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EEDC" w14:textId="77777777" w:rsidR="00C83442" w:rsidRDefault="00C83442" w:rsidP="00C83442">
      <w:r>
        <w:rPr>
          <w:noProof/>
        </w:rPr>
        <w:drawing>
          <wp:inline distT="0" distB="0" distL="0" distR="0" wp14:anchorId="48A936F3" wp14:editId="1EADE7F7">
            <wp:extent cx="1470572" cy="488950"/>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kologiliitt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180" cy="492810"/>
                    </a:xfrm>
                    <a:prstGeom prst="rect">
                      <a:avLst/>
                    </a:prstGeom>
                  </pic:spPr>
                </pic:pic>
              </a:graphicData>
            </a:graphic>
          </wp:inline>
        </w:drawing>
      </w:r>
    </w:p>
    <w:p w14:paraId="6D0A468F" w14:textId="77777777" w:rsidR="00C83442" w:rsidRDefault="00C83442" w:rsidP="00C83442"/>
    <w:p w14:paraId="3E41D795" w14:textId="77777777" w:rsidR="00C83442" w:rsidRDefault="00C83442" w:rsidP="00C83442">
      <w:r>
        <w:t>Henkilöarvioinnin sertifiointilautakunta</w:t>
      </w:r>
    </w:p>
    <w:p w14:paraId="7EF83DE0" w14:textId="77777777" w:rsidR="00C83442" w:rsidRDefault="00C83442" w:rsidP="00C83442"/>
    <w:p w14:paraId="146AB6E9" w14:textId="77777777" w:rsidR="00C83442" w:rsidRDefault="00C83442" w:rsidP="00C83442"/>
    <w:p w14:paraId="5CF7B7EC" w14:textId="77777777" w:rsidR="00C83442" w:rsidRPr="00D21DE4" w:rsidRDefault="00C83442" w:rsidP="00C83442">
      <w:pPr>
        <w:rPr>
          <w:b/>
        </w:rPr>
      </w:pPr>
      <w:r>
        <w:rPr>
          <w:b/>
        </w:rPr>
        <w:t>HENKILÖARVIOINTI TYÖELÄMÄSSÄ: OHJEISTUS HYVIKSI KÄYTÄNNÖIKSI</w:t>
      </w:r>
    </w:p>
    <w:p w14:paraId="2657CA2D" w14:textId="77777777" w:rsidR="00C83442" w:rsidRDefault="00C83442" w:rsidP="00C83442"/>
    <w:p w14:paraId="10F3FA57" w14:textId="77777777" w:rsidR="00C83442" w:rsidRDefault="00C83442" w:rsidP="00C83442">
      <w:r>
        <w:t>4.9.2019</w:t>
      </w:r>
    </w:p>
    <w:p w14:paraId="7AD794D9" w14:textId="77777777" w:rsidR="00C83442" w:rsidRDefault="00C83442" w:rsidP="00C83442"/>
    <w:p w14:paraId="3B764058" w14:textId="77777777" w:rsidR="00C83442" w:rsidRDefault="00C83442" w:rsidP="00C83442"/>
    <w:p w14:paraId="428F3F05" w14:textId="77777777" w:rsidR="00C83442" w:rsidRPr="005E21D9" w:rsidRDefault="00C83442" w:rsidP="00C83442">
      <w:pPr>
        <w:rPr>
          <w:b/>
        </w:rPr>
      </w:pPr>
      <w:r>
        <w:rPr>
          <w:b/>
        </w:rPr>
        <w:t xml:space="preserve">1. </w:t>
      </w:r>
      <w:r w:rsidRPr="005E21D9">
        <w:rPr>
          <w:b/>
        </w:rPr>
        <w:t>Miksi henkilöarvioinnin sertifiointijärjestelmä on kehitetty?</w:t>
      </w:r>
    </w:p>
    <w:p w14:paraId="0C716E7F" w14:textId="77777777" w:rsidR="00C83442" w:rsidRDefault="00C83442" w:rsidP="00C83442"/>
    <w:p w14:paraId="76A8C325" w14:textId="77777777" w:rsidR="00C83442" w:rsidRDefault="00C83442" w:rsidP="00C83442">
      <w:pPr>
        <w:rPr>
          <w:b/>
          <w:bCs/>
        </w:rPr>
      </w:pPr>
      <w:r w:rsidRPr="005E21D9">
        <w:t xml:space="preserve">Laki yksityisyyden suojasta työelämässä </w:t>
      </w:r>
      <w:r>
        <w:t>(477/2001) astui voimaan 8.6.2001, mikä korvattiin m</w:t>
      </w:r>
      <w:r w:rsidRPr="005E21D9">
        <w:t>yöhemmin työelämän tietosuojala</w:t>
      </w:r>
      <w:r>
        <w:t>illa (759/2004), joka astui</w:t>
      </w:r>
      <w:r w:rsidRPr="005E21D9">
        <w:t xml:space="preserve"> voimaan 1.10.2004. Laki määrittelee mm. arvioitavan tiedonsaantioikeutta, toimeksiantajan velvollisuuksia ja tarpeellisuusvaatimuksia. Lain 13 § käsittelee henkilö- ja soveltuvuusarviointitestejä. Lain mukaan </w:t>
      </w:r>
      <w:r w:rsidRPr="005E21D9">
        <w:rPr>
          <w:bCs/>
        </w:rPr>
        <w:t>"Työnantajan on varmistettava, että testejä tehtäessä käytetään luotettavia testausmenetelmiä, niiden suorittajat ovat asiantuntevia ja testauksella saatavat tiedot ovat virheettömiä".</w:t>
      </w:r>
      <w:r w:rsidRPr="005E21D9">
        <w:rPr>
          <w:b/>
          <w:bCs/>
        </w:rPr>
        <w:t xml:space="preserve"> </w:t>
      </w:r>
    </w:p>
    <w:p w14:paraId="43534772" w14:textId="77777777" w:rsidR="00C83442" w:rsidRPr="005E21D9" w:rsidRDefault="00C83442" w:rsidP="00C83442"/>
    <w:p w14:paraId="6CE8B48E" w14:textId="77777777" w:rsidR="00C83442" w:rsidRDefault="00C83442" w:rsidP="00C83442">
      <w:r w:rsidRPr="005E21D9">
        <w:t>Lain astuttua voimaan oikeusministeriön tietosuojavaltuutettu lähestyi Suomen Psykologiliittoa ja ehdotti, että Psykologiliitto loisi sertifiointijärjestelmän, jolla voitaisiin taata lain edellyttämä arvioijan asiantuntemus. Ehdotuksen taustana oli, että laissa oli määritelty lain toteutumisen valvontaviranomaisiksi lääninhallitukset, eli nykyiset aluehallintovirastot ja Tietosuojavaltuutettu. Kummallakaan taholla ei ollut edellytyksiä valvoa lainkohdan toteutumista. Koska henkilöarviointi on psykologian keskeinen sovellusala</w:t>
      </w:r>
      <w:r>
        <w:t>,</w:t>
      </w:r>
      <w:r w:rsidRPr="005E21D9">
        <w:t xml:space="preserve"> oli luontevaa</w:t>
      </w:r>
      <w:r>
        <w:t>,</w:t>
      </w:r>
      <w:r w:rsidRPr="005E21D9">
        <w:t xml:space="preserve"> että nimenomaan psykologit tarttuivat tehtävään.</w:t>
      </w:r>
    </w:p>
    <w:p w14:paraId="3663AB1D" w14:textId="77777777" w:rsidR="00C83442" w:rsidRPr="005E21D9" w:rsidRDefault="00C83442" w:rsidP="00C83442"/>
    <w:p w14:paraId="28A8575F" w14:textId="77777777" w:rsidR="00C83442" w:rsidRPr="005E21D9" w:rsidRDefault="00C83442" w:rsidP="00C83442">
      <w:r w:rsidRPr="005E21D9">
        <w:t xml:space="preserve">Psykologiliitto nimesi asiantuntijoista lautakunnan, joka loi sertifiointijärjestelmän käyttäen ohjeenaan Hyvän henkilöarvioinnin käsikirjaa (Honkanen &amp; Nyman (toim.), 2001). Ensimmäiset sertifikaatit myönnettiin 2003. </w:t>
      </w:r>
    </w:p>
    <w:p w14:paraId="5D2C9733" w14:textId="77777777" w:rsidR="00C83442" w:rsidRDefault="00C83442" w:rsidP="00C83442"/>
    <w:p w14:paraId="12B16881" w14:textId="77777777" w:rsidR="00C83442" w:rsidRDefault="00C83442" w:rsidP="00C83442"/>
    <w:p w14:paraId="3B02E2B2" w14:textId="77777777" w:rsidR="00C83442" w:rsidRPr="005E21D9" w:rsidRDefault="00C83442" w:rsidP="00C83442">
      <w:pPr>
        <w:rPr>
          <w:b/>
        </w:rPr>
      </w:pPr>
      <w:r>
        <w:rPr>
          <w:b/>
        </w:rPr>
        <w:t xml:space="preserve">2. </w:t>
      </w:r>
      <w:r w:rsidRPr="005E21D9">
        <w:rPr>
          <w:b/>
        </w:rPr>
        <w:t>Tämän ohjeistuksen tarkoitus</w:t>
      </w:r>
    </w:p>
    <w:p w14:paraId="78BFAB97" w14:textId="77777777" w:rsidR="00C83442" w:rsidRDefault="00C83442" w:rsidP="00C83442"/>
    <w:p w14:paraId="6C26B364" w14:textId="77777777" w:rsidR="00C83442" w:rsidRDefault="00C83442" w:rsidP="00C83442">
      <w:r>
        <w:t xml:space="preserve">Tämä ohjeistus on luotu, jotta sekä toimeksiantaja (työnantaja), arvioitava henkilö että henkilöarvioinnin suorittaja pääsevät vaivattomasti käsiksi yleisohjeistukseen. Ohjeistus määrittelee sen, mitä hyvä henkilöarviointi on ja mitkä ovat sertifioinnin edellytykset. Vain käyttämällä sertifioitua henkilöarvioijaa toimeksiantaja voi varmistua siitä, että arvioinnin suorittajalla on lain edellyttämä koulutus- ja osaamistaso vaativan tehtävän suorittamiseen. Tarkemmat määrittelyt löytyvät Hyvän henkilöarvioinnin </w:t>
      </w:r>
      <w:r w:rsidRPr="00622C38">
        <w:t>käsikirjasta (Honkanen &amp; Nyman, 2001).</w:t>
      </w:r>
    </w:p>
    <w:p w14:paraId="23BD0721" w14:textId="77777777" w:rsidR="00C83442" w:rsidRDefault="00C83442" w:rsidP="00C83442"/>
    <w:p w14:paraId="25C743F3" w14:textId="77777777" w:rsidR="00C83442" w:rsidRDefault="00C83442" w:rsidP="00C83442"/>
    <w:p w14:paraId="68867547" w14:textId="77777777" w:rsidR="00C83442" w:rsidRDefault="00C83442" w:rsidP="00C83442"/>
    <w:p w14:paraId="094E00E2" w14:textId="77777777" w:rsidR="00C83442" w:rsidRDefault="00C83442" w:rsidP="00C83442"/>
    <w:p w14:paraId="10849AA6" w14:textId="77777777" w:rsidR="00C83442" w:rsidRDefault="00C83442" w:rsidP="00C83442"/>
    <w:p w14:paraId="4A2D7CCA" w14:textId="77777777" w:rsidR="00C83442" w:rsidRDefault="00C83442" w:rsidP="00C83442"/>
    <w:p w14:paraId="4E192AD9" w14:textId="77777777" w:rsidR="00C83442" w:rsidRPr="005E21D9" w:rsidRDefault="00C83442" w:rsidP="00C83442">
      <w:pPr>
        <w:rPr>
          <w:b/>
        </w:rPr>
      </w:pPr>
      <w:r>
        <w:rPr>
          <w:b/>
        </w:rPr>
        <w:lastRenderedPageBreak/>
        <w:t xml:space="preserve">3. </w:t>
      </w:r>
      <w:r w:rsidRPr="005E21D9">
        <w:rPr>
          <w:b/>
        </w:rPr>
        <w:t>Mitä on henkilöarviointi</w:t>
      </w:r>
    </w:p>
    <w:p w14:paraId="368D9C07" w14:textId="77777777" w:rsidR="00C83442" w:rsidRDefault="00C83442" w:rsidP="00C83442"/>
    <w:p w14:paraId="71A7802C" w14:textId="77777777" w:rsidR="00C83442" w:rsidRDefault="00C83442" w:rsidP="00C83442">
      <w:r>
        <w:t>Henkilöarvioinnissa tarkastellaan ja arvioidaan työntekijän työkäyttäytymistä ja soveltuvuutta tiettyyn työtehtävään ja työympäristöön. Arviointi perustuu työtehtävässä ja – ympäristössä menestymistä edellyttäville kriteereille, jotka työnantaja on yhdessä psykologin kanssa tai erillisellä kompetenssianalyysillä määritellyt. Hyvässä henkilöarvioinnissa työnhakijaa arvioidaan suhteessa näihin kriteereihin alan sertifioitujen asiantuntijoiden toimesta. Arvioinnissa käytetään riittävän monipuolisesti arviointiin tarkoitettuja luotettavia menetelmiä. Henkilöarviointi voi olla joko</w:t>
      </w:r>
    </w:p>
    <w:p w14:paraId="41ED0AB3" w14:textId="77777777" w:rsidR="00C83442" w:rsidRDefault="00C83442" w:rsidP="00C83442"/>
    <w:p w14:paraId="3DC05277" w14:textId="77777777" w:rsidR="00C83442" w:rsidRDefault="00C83442" w:rsidP="00C83442">
      <w:pPr>
        <w:pStyle w:val="Luettelokappale"/>
        <w:numPr>
          <w:ilvl w:val="0"/>
          <w:numId w:val="1"/>
        </w:numPr>
      </w:pPr>
      <w:r>
        <w:t xml:space="preserve">psykologista henkilöarviointia, jolloin tietojen, taitojen ja osaamisalueiden lisäksi arviointi kohdistuu henkilön psyykkisiin ominaisuuksiin ja persoonallisuuspiirteisiin ja jolloin käytössä on psykologin käyttämiä psykologisia testimenetelmiä, tai </w:t>
      </w:r>
    </w:p>
    <w:p w14:paraId="1628661E" w14:textId="77777777" w:rsidR="00C83442" w:rsidRDefault="00C83442" w:rsidP="00C83442">
      <w:pPr>
        <w:pStyle w:val="Luettelokappale"/>
        <w:numPr>
          <w:ilvl w:val="0"/>
          <w:numId w:val="1"/>
        </w:numPr>
      </w:pPr>
      <w:r>
        <w:t xml:space="preserve">osaamis- ja kompetenssipohjaista henkilöarviointia, jolloin arviointi kohdistuu tietoihin, taitoihin ja osaamisalueisiin.  </w:t>
      </w:r>
    </w:p>
    <w:p w14:paraId="26E239EF" w14:textId="77777777" w:rsidR="00C83442" w:rsidRDefault="00C83442" w:rsidP="00C83442"/>
    <w:p w14:paraId="4FD53FAB" w14:textId="77777777" w:rsidR="00C83442" w:rsidRDefault="00C83442" w:rsidP="00C83442">
      <w:r>
        <w:t xml:space="preserve">Henkilöarvioinnin tavoitteena on tuoda lisätietoa työnantajan päätöksenteon tueksi. Henkilöarvioinnissa tarkastellaan kriteerien kannalta keskeisiä toimintatapoja ja ominaisuuksia. Psykologisessa henkilöarvioinnissa tutkimuksen kohteena voivat olla esimerkiksi henkilön kognitiivinen kapasiteetti, ajattelu- ja päätöksentekotapa, työskentelytapa, yhteistyötaidot ja sosiaalinen tyyli sekä yksilölliset ominaisuudet.  </w:t>
      </w:r>
    </w:p>
    <w:p w14:paraId="42F865A7" w14:textId="77777777" w:rsidR="00C83442" w:rsidRDefault="00C83442" w:rsidP="00C83442"/>
    <w:p w14:paraId="4E608C09" w14:textId="77777777" w:rsidR="00C83442" w:rsidRDefault="00C83442" w:rsidP="00C83442">
      <w:r>
        <w:t xml:space="preserve">Henkilöarvioinnin tuomaa lisätietoa voidaan hyödyntää sekä organisaation sisäisen että ulkoisen rekrytoinnin tilanteissa, henkilöresurssien suunnittelun ja urasuunnittelun apuna ja erilaisissa henkilöstön kehittämishankkeissa ja muutostilanteissa. Työnantaja saa henkilöarvioinnista kirjallisen ja/tai suullisen palautteen ja yhteenvedon. Myös arviointiin osallistuva henkilö saa henkilökohtaisen palautteen ja yhteenvedon tuloksistaan. </w:t>
      </w:r>
    </w:p>
    <w:p w14:paraId="68E92356" w14:textId="77777777" w:rsidR="00C83442" w:rsidRDefault="00C83442" w:rsidP="00C83442"/>
    <w:p w14:paraId="52FD93ED" w14:textId="77777777" w:rsidR="00C83442" w:rsidRDefault="00C83442" w:rsidP="00C83442">
      <w:r>
        <w:t xml:space="preserve">Henkilöarviointi ei ole työkyvyn arviointia, eikä ota kantaa henkilön terveydentilaan. Henkilöarvioinnin avulla ei diagnosoida tai oteta kantaa esimerkiksi rikosoikeudellisiin profilointeihin.  </w:t>
      </w:r>
    </w:p>
    <w:p w14:paraId="6520C456" w14:textId="77777777" w:rsidR="00C83442" w:rsidRDefault="00C83442" w:rsidP="00C83442"/>
    <w:p w14:paraId="3518FDE5" w14:textId="77777777" w:rsidR="00C83442" w:rsidRDefault="00C83442" w:rsidP="00C83442"/>
    <w:p w14:paraId="1AD10E30" w14:textId="77777777" w:rsidR="00C83442" w:rsidRPr="005E21D9" w:rsidRDefault="00C83442" w:rsidP="00C83442">
      <w:pPr>
        <w:rPr>
          <w:b/>
        </w:rPr>
      </w:pPr>
      <w:r>
        <w:rPr>
          <w:b/>
        </w:rPr>
        <w:t xml:space="preserve">4. </w:t>
      </w:r>
      <w:r w:rsidRPr="005E21D9">
        <w:rPr>
          <w:b/>
        </w:rPr>
        <w:t>Henkilöarviointia koskeva lainsäädäntö Suomessa</w:t>
      </w:r>
      <w:r w:rsidRPr="005E21D9">
        <w:rPr>
          <w:b/>
        </w:rPr>
        <w:br/>
      </w:r>
    </w:p>
    <w:p w14:paraId="611A12AA" w14:textId="77777777" w:rsidR="00C83442" w:rsidRDefault="00C83442" w:rsidP="00C83442">
      <w:r w:rsidRPr="005E21D9">
        <w:t>Suomessa henkilöarviointityöhön vaikuttavat keskeisesti seuraavat lait ja asetukset:</w:t>
      </w:r>
    </w:p>
    <w:p w14:paraId="404AEBAF" w14:textId="77777777" w:rsidR="00C83442" w:rsidRPr="005E21D9" w:rsidRDefault="00C83442" w:rsidP="00C83442"/>
    <w:p w14:paraId="15406FF2" w14:textId="77777777" w:rsidR="00C83442" w:rsidRPr="005E21D9" w:rsidRDefault="00C83442" w:rsidP="00C83442">
      <w:r w:rsidRPr="005E21D9">
        <w:t>Työelämän tietosuojalaki (759/2004)</w:t>
      </w:r>
    </w:p>
    <w:p w14:paraId="64134272" w14:textId="77777777" w:rsidR="00C83442" w:rsidRPr="005E21D9" w:rsidRDefault="00C83442" w:rsidP="00C83442">
      <w:r w:rsidRPr="005E21D9">
        <w:t>EU:n tietosuoja-asetus (GDPR</w:t>
      </w:r>
      <w:r>
        <w:t>,</w:t>
      </w:r>
      <w:r w:rsidRPr="00677DA9">
        <w:t xml:space="preserve"> 2016/679</w:t>
      </w:r>
      <w:r w:rsidRPr="005E21D9">
        <w:t>)</w:t>
      </w:r>
    </w:p>
    <w:p w14:paraId="51E8FDB5" w14:textId="77777777" w:rsidR="00C83442" w:rsidRDefault="00C83442" w:rsidP="00C83442">
      <w:r w:rsidRPr="005E21D9">
        <w:t>Tietosuojalaki (1050/2018)</w:t>
      </w:r>
    </w:p>
    <w:p w14:paraId="7259F0FA" w14:textId="77777777" w:rsidR="00C83442" w:rsidRDefault="00C83442" w:rsidP="00C83442"/>
    <w:p w14:paraId="7F7E9A0E" w14:textId="77777777" w:rsidR="00C83442" w:rsidRDefault="00C83442" w:rsidP="00C83442"/>
    <w:p w14:paraId="36E91960" w14:textId="77777777" w:rsidR="00C83442" w:rsidRDefault="00C83442" w:rsidP="00C83442">
      <w:pPr>
        <w:rPr>
          <w:i/>
        </w:rPr>
      </w:pPr>
      <w:r>
        <w:rPr>
          <w:i/>
        </w:rPr>
        <w:t xml:space="preserve">4.1 </w:t>
      </w:r>
      <w:r w:rsidRPr="005E21D9">
        <w:rPr>
          <w:i/>
        </w:rPr>
        <w:t>Työelämän tietosuojalaki</w:t>
      </w:r>
    </w:p>
    <w:p w14:paraId="277F4F51" w14:textId="77777777" w:rsidR="00C83442" w:rsidRPr="005E21D9" w:rsidRDefault="00C83442" w:rsidP="00C83442">
      <w:pPr>
        <w:rPr>
          <w:i/>
        </w:rPr>
      </w:pPr>
    </w:p>
    <w:p w14:paraId="5A12AF4A" w14:textId="77777777" w:rsidR="00C83442" w:rsidRDefault="00C83442" w:rsidP="00C83442">
      <w:r w:rsidRPr="005E21D9">
        <w:t xml:space="preserve">Lain mukaan työntekijää voidaan hänen suostumuksellaan testata henkilö- ja soveltuvuusarvioinnein työtehtävien hoidon edellytysten </w:t>
      </w:r>
      <w:r>
        <w:t>selvittämiseksi.</w:t>
      </w:r>
      <w:r w:rsidRPr="005E21D9">
        <w:t xml:space="preserve"> Työnantajan on varmistettava, että testejä tehtäessä käytetään luotettavia testausmenetelmiä, niiden suorittajat </w:t>
      </w:r>
      <w:r w:rsidRPr="005E21D9">
        <w:lastRenderedPageBreak/>
        <w:t>ovat asiantuntevia ja testauksella saatavat tiedot ovat virheettömiä. Tietojen virheettömyyttä varmistettaessa on otettava huomioon testausmenetelmä ja sen luonne. Työnantajan tai tämän osoittaman testaajan on työntekijän pyynnöstä annettava työntekijälle maksutta henkilö- tai soveltuvuusarvioinnissa annettu kirjallinen lausunto. Jos lausunto on annettu työnantajalle suullisena, työntekijän tulee saada selvitys lausunnon</w:t>
      </w:r>
      <w:r>
        <w:t xml:space="preserve"> sisällöstä</w:t>
      </w:r>
      <w:r w:rsidRPr="005E21D9">
        <w:t>.</w:t>
      </w:r>
      <w:r w:rsidRPr="005E21D9">
        <w:br/>
      </w:r>
    </w:p>
    <w:p w14:paraId="19DB940F" w14:textId="77777777" w:rsidR="00C83442" w:rsidRPr="005E21D9" w:rsidRDefault="00C83442" w:rsidP="00C83442"/>
    <w:p w14:paraId="17CBC5B0" w14:textId="77777777" w:rsidR="00C83442" w:rsidRPr="005E21D9" w:rsidRDefault="00C83442" w:rsidP="00C83442">
      <w:pPr>
        <w:rPr>
          <w:i/>
        </w:rPr>
      </w:pPr>
      <w:r>
        <w:rPr>
          <w:i/>
        </w:rPr>
        <w:t xml:space="preserve">4.2 </w:t>
      </w:r>
      <w:r w:rsidRPr="005E21D9">
        <w:rPr>
          <w:i/>
        </w:rPr>
        <w:t>EU:n tietosuoja-asetus (GDPR)</w:t>
      </w:r>
    </w:p>
    <w:p w14:paraId="7F6BBA4A" w14:textId="77777777" w:rsidR="00C83442" w:rsidRDefault="00C83442" w:rsidP="00C83442"/>
    <w:p w14:paraId="62D6A26A" w14:textId="77777777" w:rsidR="00C83442" w:rsidRDefault="00C83442" w:rsidP="00C83442">
      <w:r w:rsidRPr="005E21D9">
        <w:t xml:space="preserve">EU:n </w:t>
      </w:r>
      <w:r>
        <w:t xml:space="preserve">yleinen </w:t>
      </w:r>
      <w:r w:rsidRPr="005E21D9">
        <w:t xml:space="preserve">tietosuoja-asetus </w:t>
      </w:r>
      <w:r>
        <w:t>(</w:t>
      </w:r>
      <w:r w:rsidRPr="00677DA9">
        <w:t>2016/679</w:t>
      </w:r>
      <w:r>
        <w:t>)</w:t>
      </w:r>
      <w:r w:rsidRPr="00677DA9">
        <w:t xml:space="preserve"> </w:t>
      </w:r>
      <w:r w:rsidRPr="005E21D9">
        <w:t>tuli voimaan 25.5.2018</w:t>
      </w:r>
      <w:r>
        <w:t>.</w:t>
      </w:r>
      <w:r w:rsidRPr="005E21D9">
        <w:t xml:space="preserve"> </w:t>
      </w:r>
      <w:r>
        <w:t>Asetuksen</w:t>
      </w:r>
      <w:r w:rsidRPr="005E21D9">
        <w:t xml:space="preserve"> tavoitteena on parantaa henkilötietojen suojaa ja tietosuojaoikeuksia, vastata uusiin digitalisaatioon ja globalisaatioon liittyviin tietosuojakysymyksiin, yhtenäistää tietosuojasääntelyä kaikissa EU-maissa ja edistää digitaalisten sisämarkkinoiden kehittymistä. EU:n tietosuoja-asetus koskee lähtökohtaisesti kaik</w:t>
      </w:r>
      <w:r>
        <w:t>ke</w:t>
      </w:r>
      <w:r w:rsidRPr="005E21D9">
        <w:t xml:space="preserve">a henkilötietojen käsittelyä. Se sisältää säännökset rekisteröidyn oikeuksista sekä rekisterinpitäjän ja henkilötietojen käsittelijän velvollisuuksista. </w:t>
      </w:r>
    </w:p>
    <w:p w14:paraId="5F21AE53" w14:textId="77777777" w:rsidR="00C83442" w:rsidRPr="005E21D9" w:rsidRDefault="00C83442" w:rsidP="00C83442"/>
    <w:p w14:paraId="2A297C9F" w14:textId="77777777" w:rsidR="00C83442" w:rsidRDefault="00C83442" w:rsidP="00C83442">
      <w:r w:rsidRPr="005E21D9">
        <w:t>Tietosuojaperiaatteiden mukaan henkilötietoja on:</w:t>
      </w:r>
    </w:p>
    <w:p w14:paraId="149EAAC5" w14:textId="77777777" w:rsidR="00C83442" w:rsidRPr="005E21D9" w:rsidRDefault="00C83442" w:rsidP="00C83442"/>
    <w:p w14:paraId="2609F43A" w14:textId="77777777" w:rsidR="00C83442" w:rsidRPr="005E21D9" w:rsidRDefault="00C83442" w:rsidP="00C83442">
      <w:pPr>
        <w:numPr>
          <w:ilvl w:val="0"/>
          <w:numId w:val="2"/>
        </w:numPr>
      </w:pPr>
      <w:r w:rsidRPr="005E21D9">
        <w:t>käsiteltävä lainmukaisesti, asianmukaisesti ja rekisteröidyn kannalta läpinäkyvästi</w:t>
      </w:r>
    </w:p>
    <w:p w14:paraId="66EB126F" w14:textId="77777777" w:rsidR="00C83442" w:rsidRPr="005E21D9" w:rsidRDefault="00C83442" w:rsidP="00C83442">
      <w:pPr>
        <w:numPr>
          <w:ilvl w:val="0"/>
          <w:numId w:val="2"/>
        </w:numPr>
      </w:pPr>
      <w:r w:rsidRPr="005E21D9">
        <w:t>käsiteltävä luottamuksellisesti ja turvallisesti</w:t>
      </w:r>
    </w:p>
    <w:p w14:paraId="632F2375" w14:textId="77777777" w:rsidR="00C83442" w:rsidRPr="005E21D9" w:rsidRDefault="00C83442" w:rsidP="00C83442">
      <w:pPr>
        <w:numPr>
          <w:ilvl w:val="0"/>
          <w:numId w:val="2"/>
        </w:numPr>
      </w:pPr>
      <w:r w:rsidRPr="005E21D9">
        <w:t>kerättävä ja käsiteltävä tiettyä, nimenomaista ja laillista tarkoitusta varten</w:t>
      </w:r>
    </w:p>
    <w:p w14:paraId="2270385E" w14:textId="77777777" w:rsidR="00C83442" w:rsidRPr="005E21D9" w:rsidRDefault="00C83442" w:rsidP="00C83442">
      <w:pPr>
        <w:numPr>
          <w:ilvl w:val="0"/>
          <w:numId w:val="2"/>
        </w:numPr>
      </w:pPr>
      <w:r w:rsidRPr="005E21D9">
        <w:t>kerättävä vain tarpeellinen määrä henkilötietojen käsittelyn tarkoitukseen nähden</w:t>
      </w:r>
    </w:p>
    <w:p w14:paraId="462F211A" w14:textId="77777777" w:rsidR="00C83442" w:rsidRPr="005E21D9" w:rsidRDefault="00C83442" w:rsidP="00C83442">
      <w:pPr>
        <w:numPr>
          <w:ilvl w:val="0"/>
          <w:numId w:val="2"/>
        </w:numPr>
      </w:pPr>
      <w:r w:rsidRPr="005E21D9">
        <w:t>päivitettävä aina tarvittaessa ‒ epätarkat ja virheelliset henkilötiedot on poistettava tai oikaistava viipymättä</w:t>
      </w:r>
    </w:p>
    <w:p w14:paraId="1915A9B4" w14:textId="77777777" w:rsidR="00C83442" w:rsidRDefault="00C83442" w:rsidP="00C83442">
      <w:pPr>
        <w:numPr>
          <w:ilvl w:val="0"/>
          <w:numId w:val="2"/>
        </w:numPr>
      </w:pPr>
      <w:r w:rsidRPr="005E21D9">
        <w:t>säilytettävä muodossa, josta rekisteröity on tunnistettavissa ainoastaan niin kauan kuin on tarpeen tietojenkäsittelyn tarkoitusten toteuttamista varten</w:t>
      </w:r>
    </w:p>
    <w:p w14:paraId="6F1C2E43" w14:textId="77777777" w:rsidR="00C83442" w:rsidRDefault="00C83442" w:rsidP="00C83442"/>
    <w:p w14:paraId="2727B24F" w14:textId="77777777" w:rsidR="00C83442" w:rsidRDefault="00C83442" w:rsidP="00C83442"/>
    <w:p w14:paraId="38F03ED1" w14:textId="77777777" w:rsidR="00C83442" w:rsidRDefault="00C83442" w:rsidP="00C83442">
      <w:pPr>
        <w:rPr>
          <w:i/>
        </w:rPr>
      </w:pPr>
      <w:r>
        <w:rPr>
          <w:i/>
        </w:rPr>
        <w:t xml:space="preserve">4.3 </w:t>
      </w:r>
      <w:r w:rsidRPr="005E21D9">
        <w:rPr>
          <w:i/>
        </w:rPr>
        <w:t>Tietosuojalaki</w:t>
      </w:r>
    </w:p>
    <w:p w14:paraId="73A6A1A7" w14:textId="77777777" w:rsidR="00C83442" w:rsidRPr="005E21D9" w:rsidRDefault="00C83442" w:rsidP="00C83442">
      <w:pPr>
        <w:rPr>
          <w:i/>
        </w:rPr>
      </w:pPr>
    </w:p>
    <w:p w14:paraId="5A9479AE" w14:textId="77777777" w:rsidR="00C83442" w:rsidRDefault="00C83442" w:rsidP="00C83442">
      <w:r w:rsidRPr="005E21D9">
        <w:t>1.1.2019 voimaan tullut tietosuojalaki kumoaa aiemman henkilötietolain. T</w:t>
      </w:r>
      <w:r>
        <w:t>ietosuojal</w:t>
      </w:r>
      <w:r w:rsidRPr="005E21D9">
        <w:t>ailla täsmennetään ja täydennetään luonnollisten henkilöiden suojelusta henkilötietojen käsittelyssä sekä näiden tietojen vapaasta liikkuvuudesta ja direktiivin 95/46/EY kumoamisesta annettua Euroopan parlamentin ja neuvoston asetusta (EU) 2016/679</w:t>
      </w:r>
      <w:r>
        <w:t xml:space="preserve"> </w:t>
      </w:r>
      <w:r w:rsidRPr="005E21D9">
        <w:t>ja sen kansallista soveltamista.</w:t>
      </w:r>
    </w:p>
    <w:p w14:paraId="0D0CE55A" w14:textId="77777777" w:rsidR="00C83442" w:rsidRPr="005E21D9" w:rsidRDefault="00C83442" w:rsidP="00C83442"/>
    <w:p w14:paraId="42C758B4" w14:textId="77777777" w:rsidR="00C83442" w:rsidRDefault="00C83442" w:rsidP="00C83442">
      <w:r w:rsidRPr="005E21D9">
        <w:t>Tietosuojalakia sovelletaan rinnakkain EU:n tietosuoja-asetuksen kanssa ja sillä säädetään tietyissä kysymyksissä poikkeuksia ja täsmennyksiä tietosuoja-asetukseen. Tietosuojalailla säädetään myös valvontaviranomaisesta sekä eräistä henkilötietojen käsittelyyn liittyvistä erityistilanteista, kuten sananvapauden ja henkilötietojen suojan yhteensovittamisesta.</w:t>
      </w:r>
    </w:p>
    <w:p w14:paraId="74A2D544" w14:textId="77777777" w:rsidR="00C83442" w:rsidRPr="005E21D9" w:rsidRDefault="00C83442" w:rsidP="00C83442"/>
    <w:p w14:paraId="25DC96C7" w14:textId="77777777" w:rsidR="00C83442" w:rsidRDefault="00C83442" w:rsidP="00C83442">
      <w:r w:rsidRPr="005E21D9">
        <w:t>Työntekijää koskevien henkilötietojen käsittelystä, työntekijälle tehtävistä testeistä ja tarkastuksista sekä niitä koskevista vaatimuksista, teknisestä valvonnasta työpaikalla sekä työntekijän sähköpostiviestin hakemisesta ja avaamisesta säädetään yksityisyyden suojasta työelämässä annetussa laissa (759/2004).</w:t>
      </w:r>
    </w:p>
    <w:p w14:paraId="1A911A8D" w14:textId="77777777" w:rsidR="00C83442" w:rsidRDefault="00C83442" w:rsidP="00C83442"/>
    <w:p w14:paraId="4BB446EC" w14:textId="77777777" w:rsidR="00C83442" w:rsidRDefault="00C83442" w:rsidP="00C83442"/>
    <w:p w14:paraId="5E11B24F" w14:textId="77777777" w:rsidR="00791146" w:rsidRDefault="00791146" w:rsidP="00C83442"/>
    <w:p w14:paraId="67F27416" w14:textId="77777777" w:rsidR="00791146" w:rsidRDefault="00C83442" w:rsidP="00C83442">
      <w:pPr>
        <w:rPr>
          <w:b/>
        </w:rPr>
      </w:pPr>
      <w:r>
        <w:rPr>
          <w:b/>
        </w:rPr>
        <w:lastRenderedPageBreak/>
        <w:t xml:space="preserve">5. </w:t>
      </w:r>
      <w:r w:rsidRPr="005E21D9">
        <w:rPr>
          <w:b/>
        </w:rPr>
        <w:t>Henkilöarvioinnin sertifiointi</w:t>
      </w:r>
      <w:r>
        <w:rPr>
          <w:b/>
        </w:rPr>
        <w:t>prosessi</w:t>
      </w:r>
    </w:p>
    <w:p w14:paraId="5B5C65B4" w14:textId="77777777" w:rsidR="00C83442" w:rsidRPr="005E21D9" w:rsidRDefault="00C83442" w:rsidP="00C83442">
      <w:pPr>
        <w:rPr>
          <w:b/>
        </w:rPr>
      </w:pPr>
      <w:r w:rsidRPr="005E21D9">
        <w:rPr>
          <w:b/>
        </w:rPr>
        <w:br/>
      </w:r>
    </w:p>
    <w:p w14:paraId="02B691F2" w14:textId="77777777" w:rsidR="00C83442" w:rsidRPr="005E21D9" w:rsidRDefault="00C83442" w:rsidP="00C83442">
      <w:pPr>
        <w:rPr>
          <w:i/>
        </w:rPr>
      </w:pPr>
      <w:r>
        <w:rPr>
          <w:i/>
        </w:rPr>
        <w:t xml:space="preserve">5.1 </w:t>
      </w:r>
      <w:r w:rsidRPr="005E21D9">
        <w:rPr>
          <w:i/>
        </w:rPr>
        <w:t>Sertifiointilautakunnan toiminta ja velvollisuudet</w:t>
      </w:r>
    </w:p>
    <w:p w14:paraId="3109A571" w14:textId="77777777" w:rsidR="00C83442" w:rsidRDefault="00C83442" w:rsidP="00C83442"/>
    <w:p w14:paraId="5A1CA031" w14:textId="77777777" w:rsidR="00C83442" w:rsidRPr="005E21D9" w:rsidRDefault="00C83442" w:rsidP="00C83442">
      <w:r w:rsidRPr="005E21D9">
        <w:t>Henkilöarvioinnin sertifiointilautakunnan nimittää Suomen Psykologiliiton hallitus kerrallaan k</w:t>
      </w:r>
      <w:r>
        <w:t>olmi</w:t>
      </w:r>
      <w:r w:rsidRPr="005E21D9">
        <w:t>vuotiskaudeksi. Lautakunnan tehtävä on myöntää Psykologiliiton sertifikaatteja henkilöarviointityön ammattilaisille. Sertifikaatti voidaan myöntää hakemuksen p</w:t>
      </w:r>
      <w:r>
        <w:t xml:space="preserve">erusteella </w:t>
      </w:r>
      <w:r w:rsidRPr="005E21D9">
        <w:t xml:space="preserve">psykologille tai muulle soveltuvan akateemisen pohjakoulutuksen </w:t>
      </w:r>
      <w:r>
        <w:t>omaavalle</w:t>
      </w:r>
      <w:r w:rsidRPr="005E21D9">
        <w:t xml:space="preserve"> henkilölle.</w:t>
      </w:r>
    </w:p>
    <w:p w14:paraId="173A54DD" w14:textId="77777777" w:rsidR="00C83442" w:rsidRDefault="00C83442" w:rsidP="00C83442">
      <w:r w:rsidRPr="005E21D9">
        <w:t xml:space="preserve">Lautakunta määrittelee tapauskohtaisesti, kenelle sertifikaatti voidaan myöntää. Sertifikaatin saamisen edellytyksenä on myöntämiskriteereissä kuvattu tietotaito, joka on saavutettu suorittamalla riittävä määrä alan täydennyskoulutusta ja työkokemusta. Lautakunta voi tarvittaessa yksilöidä, mitä lisäkoulutusta tai -kokemusta hakijan on hankittava. </w:t>
      </w:r>
      <w:r>
        <w:t>Riittävän</w:t>
      </w:r>
      <w:r w:rsidRPr="005E21D9">
        <w:t xml:space="preserve"> pätevöityneelle ja kokeneelle henkilöarviointityön ammattilaiselle voidaan myöntää sertifikaatti poikkeustapauksissa myös ilman täydennyskoulutukseen osallistumista. </w:t>
      </w:r>
    </w:p>
    <w:p w14:paraId="33D66CB1" w14:textId="77777777" w:rsidR="00C83442" w:rsidRPr="005E21D9" w:rsidRDefault="00C83442" w:rsidP="00C83442"/>
    <w:p w14:paraId="441483F0" w14:textId="77777777" w:rsidR="00C83442" w:rsidRDefault="00C83442" w:rsidP="00C83442">
      <w:r w:rsidRPr="005E21D9">
        <w:t>Lautakunta määrittelee edellä kuvattua tarkemmat perustelut hakemusten hylkäämiselle tai hyväksymiselle. Toiminnassaan lautakunta pyrkii siihen, että sertifiointikriteerit ovat mahdollisimman avoimet ja läpinäkyv</w:t>
      </w:r>
      <w:r>
        <w:t>ät. Sertifiointikriteerit ja lisätietoa löytyy Psykologiliiton nettisivuilta (www.psyli.fi).</w:t>
      </w:r>
    </w:p>
    <w:p w14:paraId="62166C85" w14:textId="77777777" w:rsidR="00C83442" w:rsidRPr="005E21D9" w:rsidRDefault="00C83442" w:rsidP="00C83442"/>
    <w:p w14:paraId="114E1E75" w14:textId="77777777" w:rsidR="00C83442" w:rsidRDefault="00C83442" w:rsidP="00C83442">
      <w:r w:rsidRPr="005E21D9">
        <w:t>Lautakunta voi myös peruuttaa jo myönnetyn sertifikaatin, mikäli henkilö ei noudata hyvän henkilöarviointikäytännön periaatteita tai psykologin ammattietiikkaa.</w:t>
      </w:r>
      <w:r w:rsidRPr="005E21D9">
        <w:br/>
      </w:r>
    </w:p>
    <w:p w14:paraId="7CF336CE" w14:textId="77777777" w:rsidR="00C83442" w:rsidRPr="005E21D9" w:rsidRDefault="00C83442" w:rsidP="00C83442"/>
    <w:p w14:paraId="198A87E8" w14:textId="77777777" w:rsidR="00C83442" w:rsidRPr="005E21D9" w:rsidRDefault="00C83442" w:rsidP="00C83442">
      <w:pPr>
        <w:rPr>
          <w:i/>
        </w:rPr>
      </w:pPr>
      <w:r>
        <w:rPr>
          <w:i/>
        </w:rPr>
        <w:t xml:space="preserve">5.2 </w:t>
      </w:r>
      <w:r w:rsidRPr="005E21D9">
        <w:rPr>
          <w:i/>
        </w:rPr>
        <w:t>Toimeksiantajan velvollisuudet</w:t>
      </w:r>
    </w:p>
    <w:p w14:paraId="728C878D" w14:textId="77777777" w:rsidR="00C83442" w:rsidRDefault="00C83442" w:rsidP="00C83442"/>
    <w:p w14:paraId="143915E0" w14:textId="77777777" w:rsidR="00C83442" w:rsidRDefault="00C83442" w:rsidP="00C83442">
      <w:r w:rsidRPr="005E21D9">
        <w:t xml:space="preserve">Toimeksiantajan on yhdessä asiantuntijan kanssa määriteltävä arvioinnin kriteerit ja tavoite: mitkä ovat keskeisimmät kriteerit työtehtävässä onnistumisen kannalta. Toimeksiantajan on hyvä varmistua siitä, että arvioinnin kirjalliset yhteenvedot ovat sellaisessa muodossa, että minimoidaan palautteen väärinymmärryksen mahdollisuus. Sekä toimeksiantajan että arvioidun on hyvä saada suullinen palaute kirjallisen palautteen yhteydessä. Toimeksiantajan vastuulla on arvioida käyttämänsä asiantuntijan ammattitaito ja pätevyys sekä käytettyjen menetelmien virheettömyys ja luotettavuus. Toimeksiantajan vastuulla on </w:t>
      </w:r>
      <w:r>
        <w:t>se, millä tavoin arviointituloksia käytetään päätöksenteossa</w:t>
      </w:r>
      <w:r w:rsidRPr="005E21D9">
        <w:t>.</w:t>
      </w:r>
      <w:r w:rsidRPr="005E21D9">
        <w:br/>
      </w:r>
    </w:p>
    <w:p w14:paraId="6D08EA58" w14:textId="77777777" w:rsidR="00C83442" w:rsidRPr="005E21D9" w:rsidRDefault="00C83442" w:rsidP="00C83442"/>
    <w:p w14:paraId="0A13261C" w14:textId="77777777" w:rsidR="00C83442" w:rsidRPr="005E21D9" w:rsidRDefault="00C83442" w:rsidP="00C83442">
      <w:pPr>
        <w:rPr>
          <w:i/>
        </w:rPr>
      </w:pPr>
      <w:r>
        <w:rPr>
          <w:i/>
        </w:rPr>
        <w:t xml:space="preserve">5.3 </w:t>
      </w:r>
      <w:r w:rsidRPr="005E21D9">
        <w:rPr>
          <w:i/>
        </w:rPr>
        <w:t>Arvioijan pätevyys ja arvioijan velvollisuudet</w:t>
      </w:r>
    </w:p>
    <w:p w14:paraId="1BA9C8A1" w14:textId="77777777" w:rsidR="00C83442" w:rsidRDefault="00C83442" w:rsidP="00C83442"/>
    <w:p w14:paraId="5B8294C4" w14:textId="77777777" w:rsidR="00C83442" w:rsidRDefault="00C83442" w:rsidP="00C83442">
      <w:r w:rsidRPr="005E21D9">
        <w:t xml:space="preserve">Arvioijan vastuulla on informoida toimeksiantajaa arvioinnin periaatteista, rajoituksista ja mahdollisuuksista. Arvioija huolehtii yhdessä toimeksiantajan kanssa arvioinnin kriteerien määrittelystä </w:t>
      </w:r>
      <w:r>
        <w:t xml:space="preserve">huomioiden </w:t>
      </w:r>
      <w:r w:rsidRPr="005E21D9">
        <w:t>työtehtävä ja arvioinnin tarkoitu</w:t>
      </w:r>
      <w:r>
        <w:t>s</w:t>
      </w:r>
      <w:r w:rsidRPr="005E21D9">
        <w:t>. Hänen vastuullaan on huolehtia, että käytetyt menetelmät ovat tieteellisesti tutkittuja, tarkoituksenmukaisia ja luotettavia. Arviointi on luotettavampaa, kun menetelmiä on useita ja kun ne sopivat työelämään sekä kohdemaahan ja kulttuuriin.</w:t>
      </w:r>
      <w:r>
        <w:t xml:space="preserve"> Tällä tavoin varmistutaan arviointikriteerien riittävästä kattavuudesta. </w:t>
      </w:r>
      <w:r w:rsidRPr="005E21D9">
        <w:t>Yksittäisten testimenetelmien tulosten pohjalta tehdyt johtopäätökset eivät ole luotettavia. Arviointiin on aina sisällytettävä hakijan henkilökohtainen haastattelu</w:t>
      </w:r>
      <w:r>
        <w:t xml:space="preserve">. </w:t>
      </w:r>
      <w:r w:rsidRPr="005E21D9">
        <w:t xml:space="preserve">Arvioijan on käytettävä niitä menetelmiä, </w:t>
      </w:r>
      <w:r w:rsidRPr="005E21D9">
        <w:lastRenderedPageBreak/>
        <w:t xml:space="preserve">joihin hänellä on riittävä koulutus. Psykologisten testimenetelmien käyttö edellyttää Valviran myöntämää psykologinimikkeen käyttöoikeutta. Ammattitaitoinen arvioija tietää, että tulokset ovat ennustavia vain sillä hetkellä ja tietyllä todennäköisyydellä ja että niin ulkoiset kuin sisäiset häiriötekijät voivat vaikuttaa arviointiin. </w:t>
      </w:r>
    </w:p>
    <w:p w14:paraId="3B91F999" w14:textId="77777777" w:rsidR="00C83442" w:rsidRDefault="00C83442" w:rsidP="00C83442"/>
    <w:p w14:paraId="6A21269D" w14:textId="77777777" w:rsidR="00C83442" w:rsidRDefault="00C83442" w:rsidP="00C83442">
      <w:r w:rsidRPr="005E21D9">
        <w:t xml:space="preserve">Kirjallisessa yhteenvedossa tulokset raportoidaan suhteessa valintakriteereihin. Arvioijan on annettava samansisältöinen palaute niin toimeksiantajalle kuin arvioitavalle. Palautteen on oltava maksutonta. Hyvään henkilöarviointikäytäntöön sisältyy prosessin onnistumisen seuranta. </w:t>
      </w:r>
      <w:r>
        <w:t>Käytäntönä on ollut</w:t>
      </w:r>
      <w:r w:rsidRPr="005E21D9">
        <w:t xml:space="preserve"> säilyttää </w:t>
      </w:r>
      <w:r>
        <w:t xml:space="preserve">yhteenvetoja/soveltuvuusarviointilausuntoja </w:t>
      </w:r>
      <w:r w:rsidRPr="005E21D9">
        <w:t>2 vuotta (tasa-arvokanteen ja työsyrjintäkanteen kanneajat).</w:t>
      </w:r>
      <w:r w:rsidRPr="005E21D9">
        <w:br/>
      </w:r>
    </w:p>
    <w:p w14:paraId="14D3528B" w14:textId="77777777" w:rsidR="00C83442" w:rsidRPr="005E21D9" w:rsidRDefault="00C83442" w:rsidP="00C83442"/>
    <w:p w14:paraId="0A125B7E" w14:textId="77777777" w:rsidR="00C83442" w:rsidRDefault="00C83442" w:rsidP="00C83442">
      <w:pPr>
        <w:rPr>
          <w:i/>
        </w:rPr>
      </w:pPr>
      <w:r w:rsidRPr="005E21D9">
        <w:rPr>
          <w:i/>
        </w:rPr>
        <w:t>5.4 Arvioitavan oikeudet</w:t>
      </w:r>
    </w:p>
    <w:p w14:paraId="7D4C9EB3" w14:textId="77777777" w:rsidR="00C83442" w:rsidRPr="005E21D9" w:rsidRDefault="00C83442" w:rsidP="00C83442">
      <w:pPr>
        <w:rPr>
          <w:i/>
        </w:rPr>
      </w:pPr>
    </w:p>
    <w:p w14:paraId="7F71467D" w14:textId="77777777" w:rsidR="00C83442" w:rsidRDefault="00C83442" w:rsidP="00C83442">
      <w:r w:rsidRPr="005E21D9">
        <w:t xml:space="preserve">Arviointiin osallistuminen on vapaaehtoista ja prosessin voi keskeyttää halutessaan. </w:t>
      </w:r>
    </w:p>
    <w:p w14:paraId="37AA2737" w14:textId="77777777" w:rsidR="00C83442" w:rsidRDefault="00C83442" w:rsidP="00C83442"/>
    <w:p w14:paraId="15AF41EC" w14:textId="77777777" w:rsidR="00C83442" w:rsidRDefault="00C83442" w:rsidP="00C83442">
      <w:r>
        <w:t>Arvioitavalla on oikeus:</w:t>
      </w:r>
    </w:p>
    <w:p w14:paraId="7F80C582" w14:textId="77777777" w:rsidR="00C83442" w:rsidRPr="005E21D9" w:rsidRDefault="00C83442" w:rsidP="00C83442"/>
    <w:p w14:paraId="0A261713" w14:textId="77777777" w:rsidR="00C83442" w:rsidRDefault="00C83442" w:rsidP="00C83442">
      <w:pPr>
        <w:numPr>
          <w:ilvl w:val="0"/>
          <w:numId w:val="2"/>
        </w:numPr>
      </w:pPr>
      <w:r>
        <w:t>saada tietoa ennen arviointia sen käyttötarkoituksesta ja tavoitteista, arviointipäivän sisällöstä ja käytetyistä menetelmistä ja niiden käytön tarkoituksista</w:t>
      </w:r>
    </w:p>
    <w:p w14:paraId="724FD757" w14:textId="77777777" w:rsidR="00C83442" w:rsidRDefault="00C83442" w:rsidP="00C83442">
      <w:pPr>
        <w:numPr>
          <w:ilvl w:val="0"/>
          <w:numId w:val="2"/>
        </w:numPr>
      </w:pPr>
      <w:r>
        <w:t>saada tietoa tulosten raportoinnista, käyttötarkoituksesta, säilyttämisestä ja luottamuksellisuudesta</w:t>
      </w:r>
    </w:p>
    <w:p w14:paraId="7C052195" w14:textId="77777777" w:rsidR="00C83442" w:rsidRDefault="00C83442" w:rsidP="00C83442">
      <w:pPr>
        <w:numPr>
          <w:ilvl w:val="0"/>
          <w:numId w:val="2"/>
        </w:numPr>
      </w:pPr>
      <w:r>
        <w:t xml:space="preserve">lain mukaan </w:t>
      </w:r>
      <w:r w:rsidRPr="005E21D9">
        <w:t>olla kertomatta arkaluonteisia tai yksityisiä asioita ja tulla kohdelluksi kunnioittavalla tavalla</w:t>
      </w:r>
    </w:p>
    <w:p w14:paraId="6BE6506E" w14:textId="77777777" w:rsidR="00C83442" w:rsidRDefault="00C83442" w:rsidP="00C83442">
      <w:pPr>
        <w:numPr>
          <w:ilvl w:val="0"/>
          <w:numId w:val="2"/>
        </w:numPr>
      </w:pPr>
      <w:r w:rsidRPr="005E21D9">
        <w:t>saada pyynnöstä ja maksutta henkilöarvioinnissa tehty lausunto tai saada suullinen palaute häntä arvioineelta asiantuntijalta samansisältöisenä kuin se on annettu toimeksiantajalle</w:t>
      </w:r>
    </w:p>
    <w:p w14:paraId="7DA87D2D" w14:textId="77777777" w:rsidR="00C83442" w:rsidRDefault="00C83442" w:rsidP="00C83442">
      <w:pPr>
        <w:numPr>
          <w:ilvl w:val="0"/>
          <w:numId w:val="2"/>
        </w:numPr>
      </w:pPr>
      <w:r w:rsidRPr="005E21D9">
        <w:t>saada tietoonsa ja tarkistaa hänestä säilytetyt henkilötiedot</w:t>
      </w:r>
      <w:r>
        <w:t xml:space="preserve"> sekä pyynnöstä poistattaa säilytetyt tiedot</w:t>
      </w:r>
    </w:p>
    <w:p w14:paraId="43D712DF" w14:textId="77777777" w:rsidR="00C83442" w:rsidRDefault="00C83442" w:rsidP="00C83442">
      <w:pPr>
        <w:numPr>
          <w:ilvl w:val="0"/>
          <w:numId w:val="2"/>
        </w:numPr>
      </w:pPr>
      <w:r w:rsidRPr="005E21D9">
        <w:t>tutustua henkilöarvioinnin aikana tehtyihin testeihin, harjoitusten tuloksiin ja haastattelumuistiinpanoihin niiltä osin kuin niiden antaminen ei vaaranna jonkun muun kuin henkilöarvioinnin kohteena olleen henkilön oikeuksia</w:t>
      </w:r>
    </w:p>
    <w:p w14:paraId="2CFBC1AA" w14:textId="77777777" w:rsidR="00C83442" w:rsidRDefault="00C83442" w:rsidP="00C83442"/>
    <w:p w14:paraId="514169A1" w14:textId="77777777" w:rsidR="00C83442" w:rsidRPr="005E21D9" w:rsidRDefault="00C83442" w:rsidP="00C83442">
      <w:r w:rsidRPr="005E21D9">
        <w:t>Saamaansa palautetta arvioitava ei voi käyttää hakiessaan johonkin toiseen tehtävään, vaan saatu palaute on toimeksiantajan omaisuutta, mutta palautetta voi kuitenkin hyödyntää oman itsetuntemuksen kehittämisessä. </w:t>
      </w:r>
      <w:r w:rsidRPr="005E21D9">
        <w:br/>
      </w:r>
    </w:p>
    <w:p w14:paraId="557E1B48" w14:textId="77777777" w:rsidR="00C83442" w:rsidRDefault="00C83442" w:rsidP="00C83442"/>
    <w:p w14:paraId="61E9722B" w14:textId="77777777" w:rsidR="00C83442" w:rsidRPr="005E21D9" w:rsidRDefault="00C83442" w:rsidP="00C83442">
      <w:pPr>
        <w:rPr>
          <w:i/>
        </w:rPr>
      </w:pPr>
      <w:r w:rsidRPr="005E21D9">
        <w:rPr>
          <w:i/>
        </w:rPr>
        <w:t>5.5 Valvonta, valitusoikeus ja ristiriitojen ratkaiseminen</w:t>
      </w:r>
    </w:p>
    <w:p w14:paraId="53CDD3BB" w14:textId="77777777" w:rsidR="00C83442" w:rsidRDefault="00C83442" w:rsidP="00C83442"/>
    <w:p w14:paraId="1A408D4B" w14:textId="77777777" w:rsidR="00C83442" w:rsidRDefault="00C83442" w:rsidP="00C83442">
      <w:r w:rsidRPr="005E21D9">
        <w:t xml:space="preserve">Henkilöarviointi ei toistaiseksi ole laissa tarkasti säädeltyä, eikä suoranaista valvovaa viranomaistahoa ole. </w:t>
      </w:r>
      <w:r>
        <w:t>Työelämän tietosuojal</w:t>
      </w:r>
      <w:r w:rsidRPr="005E21D9">
        <w:t>ain mukaan työnantajan on kuitenkin varmistettava, että testausmenetelmät ovat luotettav</w:t>
      </w:r>
      <w:r>
        <w:t>ia</w:t>
      </w:r>
      <w:r w:rsidRPr="005E21D9">
        <w:t xml:space="preserve"> ja niiden suorittajat ovat asiantuntevia. </w:t>
      </w:r>
      <w:r>
        <w:t>A</w:t>
      </w:r>
      <w:r w:rsidRPr="005E21D9">
        <w:t>rvioinnin tilaajalla on olennainen vastuu arvion laatuvaatimuksista.</w:t>
      </w:r>
      <w:r>
        <w:t xml:space="preserve"> Laadun takaamiseksi</w:t>
      </w:r>
      <w:r w:rsidRPr="005E21D9">
        <w:t xml:space="preserve"> </w:t>
      </w:r>
      <w:r>
        <w:t>t</w:t>
      </w:r>
      <w:r w:rsidRPr="005E21D9">
        <w:t>ilaajan o</w:t>
      </w:r>
      <w:r>
        <w:t>n hyvä</w:t>
      </w:r>
      <w:r w:rsidRPr="005E21D9">
        <w:t xml:space="preserve"> varmistaa, että arvion tekee psykologi tai sertifioitu arvioija. Tilaaja voi varmistaa asian tarkistamalla, että arvioija löytyy Psykologiliiton ylläpitämästä rekisteristä. </w:t>
      </w:r>
      <w:r>
        <w:t xml:space="preserve">Tällöin on </w:t>
      </w:r>
      <w:r w:rsidRPr="005E21D9">
        <w:t>mahdollisuu</w:t>
      </w:r>
      <w:r>
        <w:t xml:space="preserve">s </w:t>
      </w:r>
      <w:r w:rsidRPr="005E21D9">
        <w:t>tarvittaessa reklamoida arvioijan toiminnasta</w:t>
      </w:r>
      <w:r>
        <w:t>.</w:t>
      </w:r>
    </w:p>
    <w:p w14:paraId="3979405A" w14:textId="77777777" w:rsidR="00C83442" w:rsidRPr="005E21D9" w:rsidRDefault="00C83442" w:rsidP="00C83442"/>
    <w:p w14:paraId="7BA688D2" w14:textId="77777777" w:rsidR="00C83442" w:rsidRDefault="00C83442" w:rsidP="00C83442">
      <w:r w:rsidRPr="005E21D9">
        <w:lastRenderedPageBreak/>
        <w:t xml:space="preserve">Henkilöarvioinnin ammattilaisista, joilla on Psykologiliiton myöntämä henkilöarvioinnin sertifikaatti, voi tehdä selvityspyynnön Psykologiliiton henkilöarvioinnin sertifiointilautakuntaan, mikäli arvioitavana oleva henkilö kokee, että arviointia ei ole toteutettu asianmukaisesti. </w:t>
      </w:r>
    </w:p>
    <w:p w14:paraId="3EDBCF1C" w14:textId="77777777" w:rsidR="00C83442" w:rsidRPr="005E21D9" w:rsidRDefault="00C83442" w:rsidP="00C83442"/>
    <w:p w14:paraId="11A53187" w14:textId="77777777" w:rsidR="00C83442" w:rsidRDefault="00C83442" w:rsidP="00C83442">
      <w:r w:rsidRPr="005E21D9">
        <w:t>Kaikkia psykologeja velvoittavat ammattieettiset säännöt, ja psykologien osalta voi pyytää selvitystä Psykologiliiton ammattieettiseltä lautakunnalta, mikäli arvioitavana oleva henkilö epäilee psykologin toimineen epäeettisesti.</w:t>
      </w:r>
    </w:p>
    <w:p w14:paraId="0969BF0B" w14:textId="77777777" w:rsidR="00C83442" w:rsidRPr="005E21D9" w:rsidRDefault="00C83442" w:rsidP="00C83442"/>
    <w:p w14:paraId="38D2C8E9" w14:textId="77777777" w:rsidR="00C83442" w:rsidRDefault="00C83442" w:rsidP="00C83442">
      <w:r w:rsidRPr="005E21D9">
        <w:t xml:space="preserve">Muiden </w:t>
      </w:r>
      <w:r>
        <w:t xml:space="preserve">kuin sertifioitujen </w:t>
      </w:r>
      <w:r w:rsidRPr="005E21D9">
        <w:t xml:space="preserve">henkilöarvioita toteuttavien tahojen tekemistä arvioista ei käytännössä voi valittaa. </w:t>
      </w:r>
    </w:p>
    <w:p w14:paraId="09726A2A" w14:textId="77777777" w:rsidR="00C83442" w:rsidRPr="005E21D9" w:rsidRDefault="00C83442" w:rsidP="00C83442"/>
    <w:p w14:paraId="055F86BB" w14:textId="77777777" w:rsidR="00C83442" w:rsidRDefault="00C83442" w:rsidP="00C83442">
      <w:r>
        <w:t>Jos on hakenut julkiseen virkaan, v</w:t>
      </w:r>
      <w:r w:rsidRPr="005E21D9">
        <w:t>arsinaisesta valintapäätöksestä voi tehdä oikaisupyynnön</w:t>
      </w:r>
      <w:r>
        <w:t>.</w:t>
      </w:r>
      <w:r w:rsidRPr="005E21D9">
        <w:t xml:space="preserve"> </w:t>
      </w:r>
      <w:proofErr w:type="gramStart"/>
      <w:r>
        <w:t>Tapauksesta riippuen</w:t>
      </w:r>
      <w:proofErr w:type="gramEnd"/>
      <w:r>
        <w:t xml:space="preserve"> voi ottaa</w:t>
      </w:r>
      <w:r w:rsidRPr="005E21D9">
        <w:t xml:space="preserve"> yhteyttä eduskunnan oikeusasiamieheen tai tasa-arvovaltuutettuun mikäli epäilee valinnassa tapahtuneen syrjintää.</w:t>
      </w:r>
    </w:p>
    <w:p w14:paraId="3CC073A0" w14:textId="77777777" w:rsidR="00C83442" w:rsidRDefault="00C83442" w:rsidP="00C83442"/>
    <w:p w14:paraId="3E2083BD" w14:textId="77777777" w:rsidR="00C83442" w:rsidRDefault="00C83442" w:rsidP="00C83442">
      <w:pPr>
        <w:rPr>
          <w:b/>
        </w:rPr>
      </w:pPr>
    </w:p>
    <w:p w14:paraId="006AAF7F" w14:textId="77777777" w:rsidR="00C83442" w:rsidRPr="00D57F7C" w:rsidRDefault="00C83442" w:rsidP="00C83442">
      <w:pPr>
        <w:rPr>
          <w:b/>
        </w:rPr>
      </w:pPr>
      <w:r w:rsidRPr="00D57F7C">
        <w:rPr>
          <w:b/>
        </w:rPr>
        <w:t>6. Menetelmät ja menetelmien rajoitteet</w:t>
      </w:r>
    </w:p>
    <w:p w14:paraId="17DB59B4" w14:textId="77777777" w:rsidR="00C83442" w:rsidRPr="00D57F7C" w:rsidRDefault="00C83442" w:rsidP="00C83442"/>
    <w:p w14:paraId="550D1B91" w14:textId="77777777" w:rsidR="00C83442" w:rsidRPr="00D57F7C" w:rsidRDefault="00C83442" w:rsidP="00C83442">
      <w:r>
        <w:t>Jokaisella menetelmällä on vahvuutensa ja rajoitteensa.</w:t>
      </w:r>
      <w:r w:rsidRPr="00D57F7C">
        <w:t xml:space="preserve"> Arvioinnin tekijän on syytä </w:t>
      </w:r>
      <w:r>
        <w:t>tiedostaa nämä</w:t>
      </w:r>
      <w:r w:rsidRPr="00D57F7C">
        <w:t xml:space="preserve"> vahvuu</w:t>
      </w:r>
      <w:r>
        <w:t>det ja rajoitteet</w:t>
      </w:r>
      <w:r w:rsidRPr="00D57F7C">
        <w:t>. Ihminen mittauskohteena ei ole yksiselitteinen, mitattiin inhimillistä kompetenssia sitten millä menetelmällä tahansa. Tämä tuo omat rajoitteensa si</w:t>
      </w:r>
      <w:r>
        <w:t>lle</w:t>
      </w:r>
      <w:r w:rsidRPr="00D57F7C">
        <w:t xml:space="preserve">, mitä eri menetelmillä ylipäätään on mahdollista saada luotettavasti selville. </w:t>
      </w:r>
    </w:p>
    <w:p w14:paraId="72E77276" w14:textId="77777777" w:rsidR="00C83442" w:rsidRPr="00D57F7C" w:rsidRDefault="00C83442" w:rsidP="00C83442"/>
    <w:p w14:paraId="341F06DD" w14:textId="77777777" w:rsidR="00C83442" w:rsidRPr="00D57F7C" w:rsidRDefault="00C83442" w:rsidP="00C83442">
      <w:r w:rsidRPr="00D57F7C">
        <w:t>Seuraavassa on pyritty ryhmittelemään erilaisia menetelm</w:t>
      </w:r>
      <w:r>
        <w:t>iä ja esittelemään niiden mahdollisuuksia ja rajoituksia</w:t>
      </w:r>
      <w:r w:rsidRPr="00D57F7C">
        <w:t xml:space="preserve">. </w:t>
      </w:r>
      <w:r>
        <w:t>H</w:t>
      </w:r>
      <w:r w:rsidRPr="00D57F7C">
        <w:t>enkilöarvioinnin arvo ei</w:t>
      </w:r>
      <w:r>
        <w:t xml:space="preserve"> kuitenkaan</w:t>
      </w:r>
      <w:r w:rsidRPr="00D57F7C">
        <w:t xml:space="preserve"> määräydy siinä käytettävän yksittäisen menetelmän perusteella</w:t>
      </w:r>
      <w:r>
        <w:t xml:space="preserve">. Menetelmistä muodostuvan kokonaisuuden on oltava pätevä, kattava ja mielekäs suhteessa annettuun toimeksiantoon. </w:t>
      </w:r>
      <w:r w:rsidRPr="00D57F7C">
        <w:t xml:space="preserve">Siksi jokaisen menetelmän tulos on </w:t>
      </w:r>
      <w:r>
        <w:t>pystyttävä</w:t>
      </w:r>
      <w:r w:rsidRPr="00D57F7C">
        <w:t xml:space="preserve"> linkittämään toimeksiannon kriteereihin.</w:t>
      </w:r>
    </w:p>
    <w:p w14:paraId="255718A4" w14:textId="77777777" w:rsidR="00C83442" w:rsidRDefault="00C83442" w:rsidP="00C83442"/>
    <w:p w14:paraId="19590294" w14:textId="77777777" w:rsidR="00C83442" w:rsidRDefault="00C83442" w:rsidP="00C83442"/>
    <w:p w14:paraId="06C4A7AF" w14:textId="77777777" w:rsidR="00C83442" w:rsidRPr="00D57F7C" w:rsidRDefault="00C83442" w:rsidP="00C83442">
      <w:pPr>
        <w:rPr>
          <w:i/>
        </w:rPr>
      </w:pPr>
      <w:r w:rsidRPr="00D57F7C">
        <w:rPr>
          <w:i/>
        </w:rPr>
        <w:t>6.1 Kykyrakenteen testi</w:t>
      </w:r>
    </w:p>
    <w:p w14:paraId="416195BA" w14:textId="77777777" w:rsidR="00C83442" w:rsidRPr="00D57F7C" w:rsidRDefault="00C83442" w:rsidP="00C83442"/>
    <w:p w14:paraId="57B9E067" w14:textId="77777777" w:rsidR="00C83442" w:rsidRDefault="00C83442" w:rsidP="00C83442">
      <w:r w:rsidRPr="00D57F7C">
        <w:t>Kykyrakennetta mittaavia testejä on monenlaisia. Tyypillisimmillään arvioinnissa mitataan loogisen, verbaalise</w:t>
      </w:r>
      <w:r>
        <w:t>n</w:t>
      </w:r>
      <w:r w:rsidRPr="00D57F7C">
        <w:t xml:space="preserve"> tai matemaattisen päättelyn osa-alueita, mutta yhtä hyvin voidaan mitata mitä tahansa kykyaluetta, joka on relevantti haettavien kriteerien suhteen.</w:t>
      </w:r>
    </w:p>
    <w:p w14:paraId="10E2B579" w14:textId="77777777" w:rsidR="00C83442" w:rsidRPr="00D57F7C" w:rsidRDefault="00C83442" w:rsidP="00C83442"/>
    <w:p w14:paraId="6458A591" w14:textId="77777777" w:rsidR="00C83442" w:rsidRDefault="00C83442" w:rsidP="00C83442">
      <w:r w:rsidRPr="00D57F7C">
        <w:t>Yhteistä kykyrakenteen testeille on</w:t>
      </w:r>
      <w:r>
        <w:t xml:space="preserve"> ennalta asetettu</w:t>
      </w:r>
      <w:r w:rsidRPr="00D57F7C">
        <w:t xml:space="preserve"> aikaraja (muutamaa poikkeusta lukuun ottamatta)</w:t>
      </w:r>
      <w:r>
        <w:t>,</w:t>
      </w:r>
      <w:r w:rsidRPr="00D57F7C">
        <w:t xml:space="preserve"> oikeat/väärät vastaukset sekä tulo</w:t>
      </w:r>
      <w:r>
        <w:t>sten</w:t>
      </w:r>
      <w:r w:rsidRPr="00D57F7C">
        <w:t xml:space="preserve"> suht</w:t>
      </w:r>
      <w:r>
        <w:t>euttaminen ja vertaaminen</w:t>
      </w:r>
      <w:r w:rsidRPr="00D57F7C">
        <w:t xml:space="preserve"> </w:t>
      </w:r>
      <w:r>
        <w:t xml:space="preserve">tiettyyn </w:t>
      </w:r>
      <w:r w:rsidRPr="00D57F7C">
        <w:t>normiryhmään.</w:t>
      </w:r>
    </w:p>
    <w:p w14:paraId="37D497E0" w14:textId="77777777" w:rsidR="00C83442" w:rsidRPr="00D57F7C" w:rsidRDefault="00C83442" w:rsidP="00C83442"/>
    <w:p w14:paraId="71D32AF0" w14:textId="77777777" w:rsidR="00C83442" w:rsidRPr="00D57F7C" w:rsidRDefault="00C83442" w:rsidP="00C83442">
      <w:r>
        <w:t>On otettava huomioon, että a</w:t>
      </w:r>
      <w:r w:rsidRPr="00D57F7C">
        <w:t xml:space="preserve">ikarajalliset kykyrakenteen testit saattavat jossain määrin suosia nuorempia henkilöitä, koska iän myötä tiedon prosessointinopeus yleensä hidastuu. </w:t>
      </w:r>
      <w:r>
        <w:t>A</w:t>
      </w:r>
      <w:r w:rsidRPr="00D57F7C">
        <w:t>ikarajalliset testit mittaavat kognitiivis</w:t>
      </w:r>
      <w:r>
        <w:t>en</w:t>
      </w:r>
      <w:r w:rsidRPr="00D57F7C">
        <w:t xml:space="preserve"> kyvykkyy</w:t>
      </w:r>
      <w:r>
        <w:t>den lisäksi</w:t>
      </w:r>
      <w:r w:rsidRPr="00D57F7C">
        <w:t xml:space="preserve"> </w:t>
      </w:r>
      <w:r>
        <w:t xml:space="preserve">myös </w:t>
      </w:r>
      <w:r w:rsidRPr="00D57F7C">
        <w:t>paineensietoa.</w:t>
      </w:r>
      <w:r>
        <w:t xml:space="preserve"> A</w:t>
      </w:r>
      <w:r w:rsidRPr="00D57F7C">
        <w:t>rvioitavan vireystila</w:t>
      </w:r>
      <w:r>
        <w:t>lla</w:t>
      </w:r>
      <w:r w:rsidRPr="00D57F7C">
        <w:t xml:space="preserve"> ja työrauha</w:t>
      </w:r>
      <w:r>
        <w:t>lla</w:t>
      </w:r>
      <w:r w:rsidRPr="00D57F7C">
        <w:t xml:space="preserve"> testien tekohetkellä voi</w:t>
      </w:r>
      <w:r>
        <w:t xml:space="preserve"> olla </w:t>
      </w:r>
      <w:r w:rsidRPr="00D57F7C">
        <w:t>vaikut</w:t>
      </w:r>
      <w:r>
        <w:t>usta</w:t>
      </w:r>
      <w:r w:rsidRPr="00D57F7C">
        <w:t xml:space="preserve"> tuloksiin. Muiden menetelmien ja haastattelun perusteella arvioijan on syytä punnita, miten nämä rajoitteet ovat mahdollisesti vaikuttaneet tuloksiin.</w:t>
      </w:r>
    </w:p>
    <w:p w14:paraId="4D232CBA" w14:textId="77777777" w:rsidR="00C83442" w:rsidRDefault="00C83442" w:rsidP="00C83442"/>
    <w:p w14:paraId="5977B901" w14:textId="77777777" w:rsidR="00C83442" w:rsidRPr="00D57F7C" w:rsidRDefault="00C83442" w:rsidP="00C83442">
      <w:pPr>
        <w:rPr>
          <w:i/>
        </w:rPr>
      </w:pPr>
      <w:r w:rsidRPr="00D57F7C">
        <w:rPr>
          <w:i/>
        </w:rPr>
        <w:lastRenderedPageBreak/>
        <w:t>6.2 Itsearvioinnit persoonallisuuden, työtyylin ja motivaation mittaamisessa</w:t>
      </w:r>
    </w:p>
    <w:p w14:paraId="6101489B" w14:textId="77777777" w:rsidR="00C83442" w:rsidRPr="00D57F7C" w:rsidRDefault="00C83442" w:rsidP="00C83442"/>
    <w:p w14:paraId="094B5C12" w14:textId="77777777" w:rsidR="00C83442" w:rsidRDefault="00C83442" w:rsidP="00C83442">
      <w:r w:rsidRPr="00D57F7C">
        <w:t>Persoonallisuutta, työtyyliä ja motivaatiorakennetta mitataan usein kyselylomakkeilla, j</w:t>
      </w:r>
      <w:r>
        <w:t xml:space="preserve">otka perustuvat johonkin </w:t>
      </w:r>
      <w:r w:rsidRPr="00D57F7C">
        <w:t>todennettu</w:t>
      </w:r>
      <w:r>
        <w:t>un</w:t>
      </w:r>
      <w:r w:rsidRPr="00D57F7C">
        <w:t xml:space="preserve"> teoria</w:t>
      </w:r>
      <w:r>
        <w:t>an</w:t>
      </w:r>
      <w:r w:rsidRPr="00D57F7C">
        <w:t xml:space="preserve"> ihmisen persoonallisuuden ja motivaation rakenteista. Lomakkeissa on tyypillisesti paljon kysymyksiä kustakin mitattavasta ulottuvuudesta. Parhaimmillaan itsearvioinneista saa</w:t>
      </w:r>
      <w:r>
        <w:t>daan</w:t>
      </w:r>
      <w:r w:rsidRPr="00D57F7C">
        <w:t xml:space="preserve"> monipuoli</w:t>
      </w:r>
      <w:r>
        <w:t>n</w:t>
      </w:r>
      <w:r w:rsidRPr="00D57F7C">
        <w:t>en käsity</w:t>
      </w:r>
      <w:r>
        <w:t>s</w:t>
      </w:r>
      <w:r w:rsidRPr="00D57F7C">
        <w:t xml:space="preserve"> henkilön kuvasta omasta toiminnastaan</w:t>
      </w:r>
      <w:r>
        <w:t xml:space="preserve"> edellyttäen, että kysymykset ovat ymmärrettäviä ja niiden asiayhteydet helposti johdettavissa.</w:t>
      </w:r>
    </w:p>
    <w:p w14:paraId="2B17D863" w14:textId="77777777" w:rsidR="00C83442" w:rsidRPr="00D57F7C" w:rsidRDefault="00C83442" w:rsidP="00C83442"/>
    <w:p w14:paraId="4CD50A22" w14:textId="77777777" w:rsidR="00C83442" w:rsidRDefault="00C83442" w:rsidP="00C83442">
      <w:r w:rsidRPr="00D57F7C">
        <w:t>Itsearvioinnei</w:t>
      </w:r>
      <w:r>
        <w:t>lle</w:t>
      </w:r>
      <w:r w:rsidRPr="00D57F7C">
        <w:t xml:space="preserve"> tyypillisi</w:t>
      </w:r>
      <w:r>
        <w:t>ä</w:t>
      </w:r>
      <w:r w:rsidRPr="00D57F7C">
        <w:t xml:space="preserve"> rajoitteita ovat arvioitavan motivaatioon ja itsereflektioon liittyvät tekijät.</w:t>
      </w:r>
      <w:r>
        <w:t xml:space="preserve"> K</w:t>
      </w:r>
      <w:r w:rsidRPr="00D57F7C">
        <w:t>aikki eivät</w:t>
      </w:r>
      <w:r>
        <w:t xml:space="preserve"> ehkä</w:t>
      </w:r>
      <w:r w:rsidRPr="00D57F7C">
        <w:t xml:space="preserve"> halua tai osaa arvioida omaa toimintaansa.</w:t>
      </w:r>
      <w:r>
        <w:t xml:space="preserve"> </w:t>
      </w:r>
      <w:r w:rsidRPr="00D57F7C">
        <w:t>Arvioitavat voivat</w:t>
      </w:r>
      <w:r>
        <w:t xml:space="preserve"> </w:t>
      </w:r>
      <w:r w:rsidRPr="00D57F7C">
        <w:t>pyrkiä esittämään toimintansa ns. sosiaalisesti suotavassa valossa</w:t>
      </w:r>
      <w:r>
        <w:t xml:space="preserve"> tai antamaan itsestään sellaisen kuvan, jonka kuvittelevat haettavassa tehtävässä olevan ideaalinen. </w:t>
      </w:r>
      <w:r w:rsidRPr="00D57F7C">
        <w:t>Sosiaalisesti suotavien vastausten antaminen voi olla tietoista tai tiedostamatonta.</w:t>
      </w:r>
      <w:r>
        <w:t xml:space="preserve"> </w:t>
      </w:r>
      <w:r w:rsidRPr="00D57F7C">
        <w:t>Itsearvioinnit saattavat</w:t>
      </w:r>
      <w:r>
        <w:t>kin</w:t>
      </w:r>
      <w:r w:rsidRPr="00D57F7C">
        <w:t xml:space="preserve"> sisältää </w:t>
      </w:r>
      <w:r>
        <w:t>vastaamistyyliä kontrolloivia kysymyksiä.</w:t>
      </w:r>
      <w:r w:rsidRPr="00D57F7C">
        <w:br/>
      </w:r>
    </w:p>
    <w:p w14:paraId="23F28EB9" w14:textId="77777777" w:rsidR="00C83442" w:rsidRPr="00D57F7C" w:rsidRDefault="00C83442" w:rsidP="00C83442"/>
    <w:p w14:paraId="2B5A16EA" w14:textId="77777777" w:rsidR="00C83442" w:rsidRPr="00D57F7C" w:rsidRDefault="00C83442" w:rsidP="00C83442">
      <w:pPr>
        <w:rPr>
          <w:i/>
        </w:rPr>
      </w:pPr>
      <w:r w:rsidRPr="00D57F7C">
        <w:rPr>
          <w:i/>
        </w:rPr>
        <w:t>6.3 Toiminnalliset menetelmät: simulaatiot ja työnäytteet</w:t>
      </w:r>
    </w:p>
    <w:p w14:paraId="3A2DE254" w14:textId="77777777" w:rsidR="00C83442" w:rsidRPr="00D57F7C" w:rsidRDefault="00C83442" w:rsidP="00C83442"/>
    <w:p w14:paraId="0D5089C2" w14:textId="77777777" w:rsidR="00C83442" w:rsidRDefault="00C83442" w:rsidP="00C83442">
      <w:r>
        <w:t>T</w:t>
      </w:r>
      <w:r w:rsidRPr="00D57F7C">
        <w:t>oiminnallisilla menetelmillä saada</w:t>
      </w:r>
      <w:r>
        <w:t>an</w:t>
      </w:r>
      <w:r w:rsidRPr="00D57F7C">
        <w:t xml:space="preserve"> </w:t>
      </w:r>
      <w:r>
        <w:t>tietoa</w:t>
      </w:r>
      <w:r w:rsidRPr="00D57F7C">
        <w:t xml:space="preserve"> siitä, miten henkilö konkreettisesti toimii joissain tilanteissa. Simulaatioissa jäljitellään</w:t>
      </w:r>
      <w:r>
        <w:t xml:space="preserve"> </w:t>
      </w:r>
      <w:r w:rsidRPr="00D57F7C">
        <w:t>työtilan</w:t>
      </w:r>
      <w:r>
        <w:t>netta</w:t>
      </w:r>
      <w:r w:rsidRPr="00D57F7C">
        <w:t>,</w:t>
      </w:r>
      <w:r>
        <w:t xml:space="preserve"> kuten</w:t>
      </w:r>
      <w:r w:rsidRPr="00D57F7C">
        <w:t xml:space="preserve"> neuvottelu</w:t>
      </w:r>
      <w:r>
        <w:t xml:space="preserve">- </w:t>
      </w:r>
      <w:r w:rsidRPr="00D57F7C">
        <w:t>tai asiakaspalvelutilannetta, ja koulutetut observoijat tekevät havaintoja tilanteesta. Työnäytte</w:t>
      </w:r>
      <w:r>
        <w:t>essä</w:t>
      </w:r>
      <w:r w:rsidRPr="00D57F7C">
        <w:t xml:space="preserve"> periaate on sama, mutta kyseessä on lähes suoraan työn </w:t>
      </w:r>
      <w:r>
        <w:t>sisältöä</w:t>
      </w:r>
      <w:r w:rsidRPr="00D57F7C">
        <w:t xml:space="preserve"> vastaava tilanne.</w:t>
      </w:r>
    </w:p>
    <w:p w14:paraId="65C197C3" w14:textId="77777777" w:rsidR="00C83442" w:rsidRPr="00D57F7C" w:rsidRDefault="00C83442" w:rsidP="00C83442"/>
    <w:p w14:paraId="4EE80E32" w14:textId="77777777" w:rsidR="00C83442" w:rsidRDefault="00C83442" w:rsidP="00C83442">
      <w:r>
        <w:t>Rajoitteena toiminnallisissa menetelmissä ovat tulokseen vaikuttavat</w:t>
      </w:r>
      <w:r w:rsidRPr="00D57F7C">
        <w:t xml:space="preserve"> tilannetekijät</w:t>
      </w:r>
      <w:r>
        <w:t>, kuten ohjeistuksen väärinymmärrys</w:t>
      </w:r>
      <w:r w:rsidRPr="00D57F7C">
        <w:t>,</w:t>
      </w:r>
      <w:r>
        <w:t xml:space="preserve"> arvioitavan</w:t>
      </w:r>
      <w:r w:rsidRPr="00D57F7C">
        <w:t xml:space="preserve"> halu antaa tietty mielikuva omasta toiminnasta</w:t>
      </w:r>
      <w:r>
        <w:t>an</w:t>
      </w:r>
      <w:r w:rsidRPr="00D57F7C">
        <w:t xml:space="preserve"> tai arviointitilanteen aiheuttama paine</w:t>
      </w:r>
      <w:r>
        <w:t xml:space="preserve">. </w:t>
      </w:r>
      <w:r w:rsidRPr="00D57F7C">
        <w:t xml:space="preserve">Näitä rajoitteita pyritään poistamaan selkeällä ohjeistuksella ja </w:t>
      </w:r>
      <w:r>
        <w:t>tilanteen läpikäymisellä</w:t>
      </w:r>
      <w:r w:rsidRPr="00D57F7C">
        <w:t xml:space="preserve">. </w:t>
      </w:r>
      <w:r>
        <w:t>Lisäksi r</w:t>
      </w:r>
      <w:r w:rsidRPr="00D57F7C">
        <w:t>ajoitteena on</w:t>
      </w:r>
      <w:r>
        <w:t xml:space="preserve"> </w:t>
      </w:r>
      <w:r w:rsidRPr="00D57F7C">
        <w:t>tiedon yleistettävyys</w:t>
      </w:r>
      <w:r>
        <w:t xml:space="preserve"> - </w:t>
      </w:r>
      <w:r w:rsidRPr="00D57F7C">
        <w:t xml:space="preserve">spesifillä ja lyhytkestoisella harjoituksella </w:t>
      </w:r>
      <w:r>
        <w:t>saatua tulosta</w:t>
      </w:r>
      <w:r w:rsidRPr="00D57F7C">
        <w:t xml:space="preserve"> ei </w:t>
      </w:r>
      <w:r>
        <w:t>tule</w:t>
      </w:r>
      <w:r w:rsidRPr="00D57F7C">
        <w:t xml:space="preserve"> yleistää liian laajasti eri tilanteisiin.</w:t>
      </w:r>
    </w:p>
    <w:p w14:paraId="377585C2" w14:textId="77777777" w:rsidR="00C83442" w:rsidRDefault="00C83442" w:rsidP="00C83442"/>
    <w:p w14:paraId="3299250A" w14:textId="77777777" w:rsidR="00C83442" w:rsidRPr="00D57F7C" w:rsidRDefault="00C83442" w:rsidP="00C83442"/>
    <w:p w14:paraId="382EC800" w14:textId="77777777" w:rsidR="00C83442" w:rsidRDefault="00C83442" w:rsidP="00C83442">
      <w:pPr>
        <w:rPr>
          <w:i/>
        </w:rPr>
      </w:pPr>
      <w:r w:rsidRPr="00D57F7C">
        <w:rPr>
          <w:i/>
        </w:rPr>
        <w:t>6.4 Projektiiviset menetelmät</w:t>
      </w:r>
    </w:p>
    <w:p w14:paraId="75BB79E5" w14:textId="77777777" w:rsidR="00C83442" w:rsidRPr="00D57F7C" w:rsidRDefault="00C83442" w:rsidP="00C83442">
      <w:pPr>
        <w:rPr>
          <w:i/>
        </w:rPr>
      </w:pPr>
    </w:p>
    <w:p w14:paraId="3440347D" w14:textId="77777777" w:rsidR="00C83442" w:rsidRDefault="00C83442" w:rsidP="00C83442">
      <w:r>
        <w:t>Projektiivisten menetelmien periaatteen mukaan arvioitava</w:t>
      </w:r>
      <w:r w:rsidRPr="00D57F7C">
        <w:t xml:space="preserve"> heijastaa (projisoi) joitain omia tulkintojaan monimerkityksellisistä ärsykkeistä, ja näiden tulkintojen ajatellaan jonkun teorian mukaisesti kertovan persoonallisuudesta. Projektiiviset menetelmät voivat antaa tietoa henkilön persoonasta ja motivaatiosta, mutta </w:t>
      </w:r>
      <w:r>
        <w:t>arviointiin</w:t>
      </w:r>
      <w:r w:rsidRPr="00D57F7C">
        <w:t xml:space="preserve"> tulevan henkilön voi olla vaikeaa ymmärtää, miten tehtävät liittyvät rekrytointitilanteessa haettavan työtehtävän kriteereihin. </w:t>
      </w:r>
    </w:p>
    <w:p w14:paraId="1E2A6146" w14:textId="77777777" w:rsidR="00C83442" w:rsidRPr="00D57F7C" w:rsidRDefault="00C83442" w:rsidP="00C83442"/>
    <w:p w14:paraId="5AE2874E" w14:textId="77777777" w:rsidR="00C83442" w:rsidRDefault="00C83442" w:rsidP="00C83442">
      <w:r w:rsidRPr="00D57F7C">
        <w:t xml:space="preserve">Projektiivisten menetelmien tulokset ovat erityisen alttiita erilaisille satunnaisille tilannetekijöille. </w:t>
      </w:r>
      <w:r>
        <w:t>Menetelmien</w:t>
      </w:r>
      <w:r w:rsidRPr="00D57F7C">
        <w:t xml:space="preserve"> käyttö vaatii käyttäjältään</w:t>
      </w:r>
      <w:r>
        <w:t xml:space="preserve"> paljon</w:t>
      </w:r>
      <w:r w:rsidRPr="00D57F7C">
        <w:t xml:space="preserve"> harjaannusta ja asiantuntemusta. Lisäksi tulosten suhteuttaminen normiryhmään tai muihin hakijoihin on haastavaa.</w:t>
      </w:r>
      <w:r w:rsidRPr="00125C8D">
        <w:t xml:space="preserve"> </w:t>
      </w:r>
    </w:p>
    <w:p w14:paraId="3F6DA31D" w14:textId="77777777" w:rsidR="00C83442" w:rsidRDefault="00C83442" w:rsidP="00C83442"/>
    <w:p w14:paraId="6C1758F6" w14:textId="77777777" w:rsidR="00C83442" w:rsidRDefault="00C83442" w:rsidP="00C83442"/>
    <w:p w14:paraId="56BCD5DE" w14:textId="77777777" w:rsidR="00C83442" w:rsidRDefault="00C83442" w:rsidP="00C83442"/>
    <w:p w14:paraId="25659345" w14:textId="77777777" w:rsidR="00C83442" w:rsidRPr="00D57F7C" w:rsidRDefault="00C83442" w:rsidP="00C83442"/>
    <w:p w14:paraId="44CF8DF1" w14:textId="77777777" w:rsidR="00C83442" w:rsidRDefault="00C83442" w:rsidP="00C83442">
      <w:pPr>
        <w:rPr>
          <w:i/>
        </w:rPr>
      </w:pPr>
    </w:p>
    <w:p w14:paraId="69852227" w14:textId="77777777" w:rsidR="00C83442" w:rsidRDefault="00C83442" w:rsidP="00C83442">
      <w:pPr>
        <w:rPr>
          <w:i/>
        </w:rPr>
      </w:pPr>
      <w:r w:rsidRPr="00D57F7C">
        <w:rPr>
          <w:i/>
        </w:rPr>
        <w:lastRenderedPageBreak/>
        <w:t>6.5 Haastattelu</w:t>
      </w:r>
    </w:p>
    <w:p w14:paraId="337C1693" w14:textId="77777777" w:rsidR="00C83442" w:rsidRPr="00D57F7C" w:rsidRDefault="00C83442" w:rsidP="00C83442">
      <w:pPr>
        <w:rPr>
          <w:i/>
        </w:rPr>
      </w:pPr>
    </w:p>
    <w:p w14:paraId="3A7AC82A" w14:textId="77777777" w:rsidR="00C83442" w:rsidRDefault="00C83442" w:rsidP="00C83442">
      <w:r w:rsidRPr="00D57F7C">
        <w:t xml:space="preserve">Haastattelu on perinteisin ja </w:t>
      </w:r>
      <w:r>
        <w:t>yleisin</w:t>
      </w:r>
      <w:r w:rsidRPr="00D57F7C">
        <w:t xml:space="preserve"> arviointimenetelmä. Monimenetelmäisessä arviointikokonaisuudessa se on myös liima, joka liittää muiden menetelmien tulokset toisiinsa.</w:t>
      </w:r>
      <w:r>
        <w:t xml:space="preserve"> </w:t>
      </w:r>
      <w:r w:rsidRPr="00D57F7C">
        <w:t xml:space="preserve">Hyvin suunniteltu, olennaiseen keskittyvä ja hyvässä yhteistyössä arvioitavan kanssa toteutettu haastattelu antaa paljon arvokasta tietoa. </w:t>
      </w:r>
      <w:r>
        <w:t>Haastattelun strukturointi lisää menetelmän ennustetarkkuutta.</w:t>
      </w:r>
    </w:p>
    <w:p w14:paraId="135DC708" w14:textId="77777777" w:rsidR="00C83442" w:rsidRPr="00D57F7C" w:rsidRDefault="00C83442" w:rsidP="00C83442"/>
    <w:p w14:paraId="0FA9343C" w14:textId="77777777" w:rsidR="00C83442" w:rsidRDefault="00C83442" w:rsidP="00C83442">
      <w:r>
        <w:t>H</w:t>
      </w:r>
      <w:r w:rsidRPr="00D57F7C">
        <w:t>aastattelu</w:t>
      </w:r>
      <w:r>
        <w:t>n mahdollisia virhelähteitä ovat</w:t>
      </w:r>
      <w:r w:rsidRPr="00D57F7C">
        <w:t xml:space="preserve"> </w:t>
      </w:r>
      <w:r>
        <w:t xml:space="preserve">esimerkiksi </w:t>
      </w:r>
      <w:r w:rsidRPr="00D57F7C">
        <w:t>yksilöllinen ihmisten kohtaaminen</w:t>
      </w:r>
      <w:r>
        <w:t xml:space="preserve"> ja</w:t>
      </w:r>
      <w:r w:rsidRPr="00D57F7C">
        <w:t xml:space="preserve"> sen tuottamat henkilökemiat</w:t>
      </w:r>
      <w:r>
        <w:t>,</w:t>
      </w:r>
      <w:r w:rsidRPr="00D57F7C">
        <w:t xml:space="preserve"> haastattelijan osaaminen tai haastateltavan verbaaliset kyvyt. Kahta tai useampaa haastattelijaa käyttämällä virheläh</w:t>
      </w:r>
      <w:r>
        <w:t>teitä</w:t>
      </w:r>
      <w:r w:rsidRPr="00D57F7C">
        <w:t xml:space="preserve"> voidaan vähentää, mutta kovin iso haastattelijoiden joukko voi</w:t>
      </w:r>
      <w:r>
        <w:t xml:space="preserve"> luoda sosiaalista painetta.</w:t>
      </w:r>
    </w:p>
    <w:p w14:paraId="6945895B" w14:textId="77777777" w:rsidR="00C83442" w:rsidRDefault="00C83442" w:rsidP="00C83442"/>
    <w:p w14:paraId="2BB364AA" w14:textId="77777777" w:rsidR="00C83442" w:rsidRDefault="00C83442" w:rsidP="00C83442"/>
    <w:p w14:paraId="1C29AA39" w14:textId="77777777" w:rsidR="00C83442" w:rsidRPr="00107166" w:rsidRDefault="00C83442" w:rsidP="00C83442">
      <w:pPr>
        <w:rPr>
          <w:b/>
        </w:rPr>
      </w:pPr>
      <w:r w:rsidRPr="00107166">
        <w:rPr>
          <w:b/>
        </w:rPr>
        <w:t>7. Henkilöarviointien luotettavuus</w:t>
      </w:r>
    </w:p>
    <w:p w14:paraId="057405BB" w14:textId="77777777" w:rsidR="00C83442" w:rsidRPr="00107166" w:rsidRDefault="00C83442" w:rsidP="00C83442">
      <w:r w:rsidRPr="00107166">
        <w:rPr>
          <w:i/>
        </w:rPr>
        <w:t xml:space="preserve"> </w:t>
      </w:r>
    </w:p>
    <w:p w14:paraId="4F0C932D" w14:textId="77777777" w:rsidR="00C83442" w:rsidRDefault="00C83442" w:rsidP="00C83442">
      <w:r w:rsidRPr="00107166">
        <w:t>Henkilöarvioin</w:t>
      </w:r>
      <w:r>
        <w:t>ti perustuu</w:t>
      </w:r>
      <w:r w:rsidRPr="00107166">
        <w:t xml:space="preserve"> usea</w:t>
      </w:r>
      <w:r>
        <w:t>n</w:t>
      </w:r>
      <w:r w:rsidRPr="00107166">
        <w:t xml:space="preserve"> (7 +/- 2) arviointikriteerin käyttöön. Yhdellä menetelmällä ei pystytä arvioimaan kovin montaa kriteeriä.</w:t>
      </w:r>
      <w:r>
        <w:t xml:space="preserve"> K</w:t>
      </w:r>
      <w:r w:rsidRPr="00107166">
        <w:t>utakin arviointikriteeriä tulee arvioida vähintään kahdella toisistaan riippumattomalla menetelmällä</w:t>
      </w:r>
      <w:r>
        <w:t xml:space="preserve">. </w:t>
      </w:r>
    </w:p>
    <w:p w14:paraId="307700B0" w14:textId="77777777" w:rsidR="00C83442" w:rsidRDefault="00C83442" w:rsidP="00C83442"/>
    <w:p w14:paraId="60622385" w14:textId="77777777" w:rsidR="00C83442" w:rsidRPr="00107166" w:rsidRDefault="00C83442" w:rsidP="00C83442">
      <w:r w:rsidRPr="00107166">
        <w:t xml:space="preserve">Henkilöarvioinnin luotettavuutta arvioitaessa on tarpeellista </w:t>
      </w:r>
      <w:r>
        <w:t xml:space="preserve">huomioida </w:t>
      </w:r>
      <w:r w:rsidRPr="00107166">
        <w:t>mahdolliset virhelähteet</w:t>
      </w:r>
      <w:r>
        <w:t>.</w:t>
      </w:r>
      <w:r w:rsidRPr="00107166">
        <w:t xml:space="preserve"> On otettava huomioon, miten arviointiin ovat vaikuttaneet arviointitila, sen virikkeet ja mahdolliset häiriöt sekä muut henkilöt, esimerkiksi arviointiryhmiä käytettäessä.</w:t>
      </w:r>
      <w:r>
        <w:t xml:space="preserve"> </w:t>
      </w:r>
      <w:r w:rsidRPr="00107166">
        <w:t>Virheläh</w:t>
      </w:r>
      <w:r>
        <w:t>t</w:t>
      </w:r>
      <w:r w:rsidRPr="00107166">
        <w:t>e</w:t>
      </w:r>
      <w:r>
        <w:t>itä</w:t>
      </w:r>
      <w:r w:rsidRPr="00107166">
        <w:t xml:space="preserve"> voi</w:t>
      </w:r>
      <w:r>
        <w:t>vat</w:t>
      </w:r>
      <w:r w:rsidRPr="00107166">
        <w:t xml:space="preserve"> olla </w:t>
      </w:r>
      <w:r>
        <w:t>esimerkiksi</w:t>
      </w:r>
      <w:r w:rsidRPr="00107166">
        <w:t xml:space="preserve"> arvioitava</w:t>
      </w:r>
      <w:r>
        <w:t>n</w:t>
      </w:r>
      <w:r w:rsidRPr="00107166">
        <w:t xml:space="preserve"> henkilö</w:t>
      </w:r>
      <w:r>
        <w:t>n aikaisemmat arviointikokemukset, vireystila ja elämäntilanne sekä arviointitilanteen vaikutus arvioitavaan henkilöön.</w:t>
      </w:r>
      <w:r w:rsidRPr="00107166">
        <w:t xml:space="preserve"> Vääristymää tai epätasa-arvoista vertailuasetelmaa voi</w:t>
      </w:r>
      <w:r>
        <w:t xml:space="preserve">vat </w:t>
      </w:r>
      <w:r w:rsidRPr="00107166">
        <w:t>luoda</w:t>
      </w:r>
      <w:r>
        <w:t xml:space="preserve"> </w:t>
      </w:r>
      <w:r w:rsidRPr="00107166">
        <w:t>arvioiva</w:t>
      </w:r>
      <w:r>
        <w:t>n</w:t>
      </w:r>
      <w:r w:rsidRPr="00107166">
        <w:t xml:space="preserve"> konsult</w:t>
      </w:r>
      <w:r>
        <w:t xml:space="preserve">in </w:t>
      </w:r>
      <w:r w:rsidRPr="00107166">
        <w:t>kokemuksen määrä</w:t>
      </w:r>
      <w:r>
        <w:t>,</w:t>
      </w:r>
      <w:r w:rsidRPr="00107166">
        <w:t xml:space="preserve"> osaamisen tas</w:t>
      </w:r>
      <w:r>
        <w:t>o</w:t>
      </w:r>
      <w:r w:rsidRPr="00107166">
        <w:t xml:space="preserve">, </w:t>
      </w:r>
      <w:r>
        <w:t>itsetuntemus</w:t>
      </w:r>
      <w:r w:rsidRPr="00107166">
        <w:t>, vireystila tai toimeksiantajaorganisaation</w:t>
      </w:r>
      <w:r>
        <w:t xml:space="preserve"> puutteellinen tuntemus</w:t>
      </w:r>
      <w:r w:rsidRPr="00107166">
        <w:t xml:space="preserve">. </w:t>
      </w:r>
      <w:r>
        <w:br/>
      </w:r>
    </w:p>
    <w:p w14:paraId="2FF99F60" w14:textId="77777777" w:rsidR="00C83442" w:rsidRDefault="00C83442" w:rsidP="00C83442">
      <w:r w:rsidRPr="00107166">
        <w:t>Ihmisten työkäyttäytymisen ennustaminen on vaikeaa, mutta laadukasta</w:t>
      </w:r>
      <w:r>
        <w:t xml:space="preserve"> ja monimenetelmäistä</w:t>
      </w:r>
      <w:r w:rsidRPr="00107166">
        <w:t xml:space="preserve"> henkilöarviointia parempaa keinoa siihen ei toistaiseksi ole olemassa.</w:t>
      </w:r>
      <w:r>
        <w:t xml:space="preserve"> </w:t>
      </w:r>
      <w:r w:rsidRPr="00107166">
        <w:t>Ihmisten käyttäytyminen ohjautuu monimutkaisest</w:t>
      </w:r>
      <w:r>
        <w:t>i monien tekijöiden säätelemänä. Se</w:t>
      </w:r>
      <w:r w:rsidRPr="00107166">
        <w:t xml:space="preserve"> on tilanteista riippuva</w:t>
      </w:r>
      <w:r>
        <w:t>i</w:t>
      </w:r>
      <w:r w:rsidRPr="00107166">
        <w:t>sta ja osin satunnaisten olosuhdevaikutusten ohjaamaa, eikä loogisen johdonmukaista tai ennakoitavasti toistuvaa.</w:t>
      </w:r>
      <w:r>
        <w:t xml:space="preserve"> Jos siinä havaitaan</w:t>
      </w:r>
      <w:r w:rsidRPr="00107166">
        <w:t xml:space="preserve"> ennustettavuutta, </w:t>
      </w:r>
      <w:r>
        <w:t>kyse on silloin</w:t>
      </w:r>
      <w:r w:rsidRPr="00107166">
        <w:t xml:space="preserve"> toimintavalmiuksista, taipumuksista ja käyttäytymistendensseistä, j</w:t>
      </w:r>
      <w:r>
        <w:t>otka</w:t>
      </w:r>
      <w:r w:rsidRPr="00107166">
        <w:t xml:space="preserve"> suhteut</w:t>
      </w:r>
      <w:r>
        <w:t xml:space="preserve">etaan </w:t>
      </w:r>
      <w:r w:rsidRPr="00107166">
        <w:t>määrätyn tehtäväkuvan vaatimuksiin ja mahdollisuuksiin.</w:t>
      </w:r>
      <w:r>
        <w:t xml:space="preserve"> </w:t>
      </w:r>
    </w:p>
    <w:p w14:paraId="1663FB99" w14:textId="77777777" w:rsidR="00C83442" w:rsidRDefault="00C83442" w:rsidP="00C83442"/>
    <w:p w14:paraId="14B7C845" w14:textId="77777777" w:rsidR="00C83442" w:rsidRDefault="00C83442" w:rsidP="00C83442">
      <w:r>
        <w:t>H</w:t>
      </w:r>
      <w:r w:rsidRPr="00107166">
        <w:t>enkilön soveltuvuutta</w:t>
      </w:r>
      <w:r>
        <w:t xml:space="preserve"> arvioidessa</w:t>
      </w:r>
      <w:r w:rsidRPr="00107166">
        <w:t xml:space="preserve"> liikutaan todennäköisyyksien alueella, eikä </w:t>
      </w:r>
      <w:r>
        <w:t xml:space="preserve">ehdottomien </w:t>
      </w:r>
      <w:r w:rsidRPr="00107166">
        <w:t xml:space="preserve">lausumien esittäminen ole suositeltavaa. </w:t>
      </w:r>
      <w:r>
        <w:t>Valinnassa onnistuminen tai henkilön onnistuminen työssään riippuu myös ympäristötekijöistä. Vaikka valinnassa onnistuttaisiinkin valitsemaan ”oikea” henkilö, hän voi epäonnistua esimerkiksi tilanteessa, jossa organisaatio estää hyvän suoriutumisen.</w:t>
      </w:r>
      <w:r w:rsidRPr="00107166">
        <w:t xml:space="preserve"> </w:t>
      </w:r>
    </w:p>
    <w:p w14:paraId="698AAE92" w14:textId="77777777" w:rsidR="00C83442" w:rsidRPr="00107166" w:rsidRDefault="00C83442" w:rsidP="00C83442"/>
    <w:p w14:paraId="0857F707" w14:textId="77777777" w:rsidR="00C83442" w:rsidRPr="00107166" w:rsidRDefault="00C83442" w:rsidP="00C83442">
      <w:r w:rsidRPr="00107166">
        <w:t>Hyvä henkilöarviointi tarkoittaa usean eri arviointimenetelmän käyttöä</w:t>
      </w:r>
      <w:r>
        <w:t xml:space="preserve">. </w:t>
      </w:r>
      <w:r w:rsidRPr="00107166">
        <w:t xml:space="preserve">Mikään yksittäinen, moniosainenkaan menetelmä tai </w:t>
      </w:r>
      <w:r>
        <w:t xml:space="preserve">vain </w:t>
      </w:r>
      <w:r w:rsidRPr="00107166">
        <w:t xml:space="preserve">muutaman eri menetelmän yhdistelmä ei riitä henkilöarvioinnin pohjaksi. Yksittäisten menetelmien tai useista menetelmistä yhdessä laadittujen lukuarvojen tai graafisten </w:t>
      </w:r>
      <w:r>
        <w:t>esitysten</w:t>
      </w:r>
      <w:r w:rsidRPr="00107166">
        <w:t xml:space="preserve"> luoma </w:t>
      </w:r>
      <w:r>
        <w:t>kuva</w:t>
      </w:r>
      <w:r w:rsidRPr="00107166">
        <w:t xml:space="preserve"> voi antaa </w:t>
      </w:r>
      <w:r>
        <w:t>liioitellun</w:t>
      </w:r>
      <w:r w:rsidRPr="00107166">
        <w:t xml:space="preserve"> luotettav</w:t>
      </w:r>
      <w:r>
        <w:t xml:space="preserve">an </w:t>
      </w:r>
      <w:r w:rsidRPr="00107166">
        <w:t>vaikutelman</w:t>
      </w:r>
      <w:r>
        <w:t xml:space="preserve">. </w:t>
      </w:r>
    </w:p>
    <w:p w14:paraId="31AC6ECE" w14:textId="77777777" w:rsidR="00C83442" w:rsidRDefault="00C83442" w:rsidP="00C83442"/>
    <w:p w14:paraId="3F23B592" w14:textId="77777777" w:rsidR="00C83442" w:rsidRPr="00107166" w:rsidRDefault="00C83442" w:rsidP="00C83442">
      <w:pPr>
        <w:rPr>
          <w:b/>
        </w:rPr>
      </w:pPr>
      <w:r>
        <w:rPr>
          <w:b/>
        </w:rPr>
        <w:lastRenderedPageBreak/>
        <w:t>8</w:t>
      </w:r>
      <w:r w:rsidRPr="00107166">
        <w:rPr>
          <w:b/>
        </w:rPr>
        <w:t>. Erityiskysymyksiä</w:t>
      </w:r>
    </w:p>
    <w:p w14:paraId="57F9689F" w14:textId="77777777" w:rsidR="00C83442" w:rsidRDefault="00C83442" w:rsidP="00C83442"/>
    <w:p w14:paraId="162F79A6" w14:textId="77777777" w:rsidR="00C83442" w:rsidRPr="00107166" w:rsidRDefault="00C83442" w:rsidP="00C83442"/>
    <w:p w14:paraId="365A9FA2" w14:textId="77777777" w:rsidR="00C83442" w:rsidRPr="00107166" w:rsidRDefault="00C83442" w:rsidP="00C83442">
      <w:pPr>
        <w:rPr>
          <w:i/>
        </w:rPr>
      </w:pPr>
      <w:r>
        <w:rPr>
          <w:i/>
        </w:rPr>
        <w:t>8</w:t>
      </w:r>
      <w:r w:rsidRPr="00107166">
        <w:rPr>
          <w:i/>
        </w:rPr>
        <w:t>.1 Etäarviointi</w:t>
      </w:r>
    </w:p>
    <w:p w14:paraId="4DAAEAE2" w14:textId="77777777" w:rsidR="00C83442" w:rsidRDefault="00C83442" w:rsidP="00C83442"/>
    <w:p w14:paraId="3101C28F" w14:textId="77777777" w:rsidR="00C83442" w:rsidRDefault="00C83442" w:rsidP="00C83442">
      <w:r w:rsidRPr="00107166">
        <w:t xml:space="preserve">Teknologian kehittyminen on mahdollistanut testien käytön etänä, jolloin arvioitava henkilö täyttää testit haluamassaan paikassa ja haluamanaan ajankohtana. Etäarviointiin </w:t>
      </w:r>
      <w:r>
        <w:t xml:space="preserve">sähköisin menetelmin </w:t>
      </w:r>
      <w:r w:rsidRPr="00107166">
        <w:t>liittyy monia hyötyjä</w:t>
      </w:r>
      <w:r>
        <w:t xml:space="preserve">, </w:t>
      </w:r>
      <w:r w:rsidRPr="00107166">
        <w:t>kuten</w:t>
      </w:r>
      <w:r>
        <w:t xml:space="preserve"> uusien testityyppien käyttö. Lisäksi etäarvioinnin käyttö tuo taloudellista ja ajankäytöllistä säästöä sekä arvioitavalle henkilölle että arvioinnin toteuttajalle. Automaattisen pisteytyksen avulla voidaan välttää inhimillisiä virheitä.</w:t>
      </w:r>
      <w:r w:rsidRPr="00107166">
        <w:t xml:space="preserve"> Etäarviointi tuo joustavuutta ja helpottaa arvioinnin toteuttamista.</w:t>
      </w:r>
    </w:p>
    <w:p w14:paraId="2B91B55A" w14:textId="77777777" w:rsidR="00C83442" w:rsidRPr="00107166" w:rsidRDefault="00C83442" w:rsidP="00C83442"/>
    <w:p w14:paraId="0FE70987" w14:textId="77777777" w:rsidR="00C83442" w:rsidRPr="00107166" w:rsidRDefault="00C83442" w:rsidP="00C83442">
      <w:r>
        <w:t>Etäa</w:t>
      </w:r>
      <w:r w:rsidRPr="00107166">
        <w:t>rviointitilanne ei</w:t>
      </w:r>
      <w:r>
        <w:t xml:space="preserve"> yleensä ole</w:t>
      </w:r>
      <w:r w:rsidRPr="00107166">
        <w:t xml:space="preserve"> kontrolloitu ja standardoitu eikä arvioitavan toimintaa ja reagointia voida havainnoida. Ääritapauksessa on mahdollista, että testit </w:t>
      </w:r>
      <w:proofErr w:type="gramStart"/>
      <w:r w:rsidRPr="00107166">
        <w:t>t</w:t>
      </w:r>
      <w:r>
        <w:t>ekee</w:t>
      </w:r>
      <w:proofErr w:type="gramEnd"/>
      <w:r w:rsidRPr="00107166">
        <w:t xml:space="preserve"> joku muu kuin arvioitava henkilö tai joku avustaa häntä muulla tavoin vastaamisessa. </w:t>
      </w:r>
      <w:r>
        <w:t>On tärkeää</w:t>
      </w:r>
      <w:r w:rsidRPr="00107166">
        <w:t xml:space="preserve"> varmistaa arvioitavan mahdollisuudet käyttää tarvittavaa teknologiaa,</w:t>
      </w:r>
      <w:r>
        <w:t xml:space="preserve"> huomioida</w:t>
      </w:r>
      <w:r w:rsidRPr="00107166">
        <w:t xml:space="preserve"> tietosuojaan liittyvät tekijät sekä kertoa arvioitavalle hänen oikeuksistaan saada palautetta. On suositeltavaa, että arviointikokonaisuuteen kuuluu etätestien lisäksi paikan päällä tehtäviä testejä. Haastattelun tulee aina sisältyä arviointiin.</w:t>
      </w:r>
    </w:p>
    <w:p w14:paraId="2D652CA0" w14:textId="77777777" w:rsidR="00C83442" w:rsidRDefault="00C83442" w:rsidP="00C83442"/>
    <w:p w14:paraId="1D6DD2E3" w14:textId="77777777" w:rsidR="00C83442" w:rsidRPr="00107166" w:rsidRDefault="00C83442" w:rsidP="00C83442"/>
    <w:p w14:paraId="1940235C" w14:textId="77777777" w:rsidR="00C83442" w:rsidRPr="00622C38" w:rsidRDefault="00C83442" w:rsidP="00C83442">
      <w:pPr>
        <w:rPr>
          <w:i/>
        </w:rPr>
      </w:pPr>
      <w:r>
        <w:rPr>
          <w:i/>
        </w:rPr>
        <w:t>8</w:t>
      </w:r>
      <w:r w:rsidRPr="00622C38">
        <w:rPr>
          <w:i/>
        </w:rPr>
        <w:t xml:space="preserve">.2 </w:t>
      </w:r>
      <w:r w:rsidRPr="00107166">
        <w:rPr>
          <w:i/>
        </w:rPr>
        <w:t>Automatisoitu päätöksenteko</w:t>
      </w:r>
    </w:p>
    <w:p w14:paraId="4C99528B" w14:textId="77777777" w:rsidR="00C83442" w:rsidRPr="00107166" w:rsidRDefault="00C83442" w:rsidP="00C83442"/>
    <w:p w14:paraId="31007B55" w14:textId="77777777" w:rsidR="00C83442" w:rsidRPr="00107166" w:rsidRDefault="00C83442" w:rsidP="00C83442">
      <w:r w:rsidRPr="00107166">
        <w:t>Eri testimenetelmistä saadun tiedon analysoinnista ja päätelmien tekemisestä vastaa aina kyseisen arvioinnin toteuttava konsultti. Päätöksentekoa ei voi automatisoida</w:t>
      </w:r>
      <w:r>
        <w:t>,</w:t>
      </w:r>
      <w:r w:rsidRPr="00107166">
        <w:t xml:space="preserve"> vaikka konsultilla olisi käytössään testeistä automaattisesti </w:t>
      </w:r>
      <w:r>
        <w:t>tuotettuja</w:t>
      </w:r>
      <w:r w:rsidRPr="00107166">
        <w:t xml:space="preserve"> valmiita raportteja. </w:t>
      </w:r>
      <w:r>
        <w:t>Ne</w:t>
      </w:r>
      <w:r w:rsidRPr="00107166">
        <w:t xml:space="preserve"> voivat toimia apuvälineinä </w:t>
      </w:r>
      <w:r>
        <w:t>tai</w:t>
      </w:r>
      <w:r w:rsidRPr="00107166">
        <w:t xml:space="preserve"> välituloksina, mutta lopulliseen yhteenvetoon tulee käyttää kaikkea</w:t>
      </w:r>
      <w:r>
        <w:t xml:space="preserve"> arvioinnin yhteydessä kerättyä </w:t>
      </w:r>
      <w:r w:rsidRPr="00107166">
        <w:t>informaatiota</w:t>
      </w:r>
      <w:r>
        <w:t>.</w:t>
      </w:r>
      <w:r w:rsidRPr="00107166">
        <w:br/>
      </w:r>
    </w:p>
    <w:p w14:paraId="7A8847BD" w14:textId="77777777" w:rsidR="00C83442" w:rsidRDefault="00C83442" w:rsidP="00C83442"/>
    <w:p w14:paraId="59351206" w14:textId="77777777" w:rsidR="00C83442" w:rsidRPr="00622C38" w:rsidRDefault="00C83442" w:rsidP="00C83442">
      <w:pPr>
        <w:rPr>
          <w:i/>
        </w:rPr>
      </w:pPr>
      <w:r>
        <w:rPr>
          <w:i/>
        </w:rPr>
        <w:t>8</w:t>
      </w:r>
      <w:r w:rsidRPr="00622C38">
        <w:rPr>
          <w:i/>
        </w:rPr>
        <w:t xml:space="preserve">.3 </w:t>
      </w:r>
      <w:r w:rsidRPr="00107166">
        <w:rPr>
          <w:i/>
        </w:rPr>
        <w:t>Pikatestit</w:t>
      </w:r>
    </w:p>
    <w:p w14:paraId="64014D77" w14:textId="77777777" w:rsidR="00C83442" w:rsidRPr="00107166" w:rsidRDefault="00C83442" w:rsidP="00C83442"/>
    <w:p w14:paraId="2105AD8B" w14:textId="77777777" w:rsidR="00C83442" w:rsidRPr="00107166" w:rsidRDefault="00C83442" w:rsidP="00C83442">
      <w:r w:rsidRPr="00107166">
        <w:t>Haastattelun tueksi on käytettävissä erilaisia</w:t>
      </w:r>
      <w:r>
        <w:t xml:space="preserve"> nopeasti täytettäviä</w:t>
      </w:r>
      <w:r w:rsidRPr="00107166">
        <w:t xml:space="preserve"> kyselylomakkeita, jo</w:t>
      </w:r>
      <w:r>
        <w:t>iden tarkoitus on jäsentää ja tehostaa</w:t>
      </w:r>
      <w:r w:rsidRPr="00107166">
        <w:t xml:space="preserve"> haastattelua.</w:t>
      </w:r>
      <w:r>
        <w:t xml:space="preserve"> Lomakkeisiin annetut</w:t>
      </w:r>
      <w:r w:rsidRPr="00107166">
        <w:t xml:space="preserve"> vastaukset ja tulokset tulisi käydä läpi haastateltavan kanssa, eikä tehdä pitkälle meneviä johtopäätöksiä hänen soveltuvuudestaan tiettyyn tehtävään. </w:t>
      </w:r>
      <w:r w:rsidRPr="00107166">
        <w:br/>
      </w:r>
    </w:p>
    <w:p w14:paraId="71DF62C4" w14:textId="77777777" w:rsidR="00C83442" w:rsidRDefault="00C83442" w:rsidP="00C83442"/>
    <w:p w14:paraId="21DCFF07" w14:textId="77777777" w:rsidR="00C83442" w:rsidRDefault="00C83442" w:rsidP="00C83442">
      <w:pPr>
        <w:rPr>
          <w:b/>
        </w:rPr>
      </w:pPr>
      <w:r>
        <w:rPr>
          <w:b/>
        </w:rPr>
        <w:t>9</w:t>
      </w:r>
      <w:r w:rsidRPr="00622C38">
        <w:rPr>
          <w:b/>
        </w:rPr>
        <w:t xml:space="preserve">. </w:t>
      </w:r>
      <w:r w:rsidRPr="00107166">
        <w:rPr>
          <w:b/>
        </w:rPr>
        <w:t>Tulevaisuuden näkymiä</w:t>
      </w:r>
    </w:p>
    <w:p w14:paraId="363072E8" w14:textId="77777777" w:rsidR="00C83442" w:rsidRDefault="00C83442" w:rsidP="00C83442">
      <w:pPr>
        <w:rPr>
          <w:b/>
        </w:rPr>
      </w:pPr>
    </w:p>
    <w:p w14:paraId="7BB4ED11" w14:textId="1E2D9F0E" w:rsidR="00C83442" w:rsidRPr="00235519" w:rsidRDefault="00C83442" w:rsidP="00C83442">
      <w:pPr>
        <w:rPr>
          <w:bCs/>
        </w:rPr>
      </w:pPr>
      <w:r>
        <w:rPr>
          <w:bCs/>
        </w:rPr>
        <w:t>Henkilöarviointi elää ajassa ja ympäröivän yhteiskunnan kehityksessä mukana. Uusia arviointimenetelmiä kehitetään koko ajan, ja varsinkin testien kaupallistuneilla markkinoilla innovatiivisuus voi mennä huolellisen ja aikaa vaativan luotettavuuden tutkimuksen edelle. Uusia menetelmiä käytettäessä on syytä huomioida, että näyttöä ei vielä ole ehkä kertynyt menetelmien tueksi, ja niiden lisäksi menetelmiin on sisällytettävä arvioijalle tuttuja, jo luotettavaksi todettuja tutkimusmenetelmiä. Monimenetelmä</w:t>
      </w:r>
      <w:r>
        <w:t>isyys tutkimuksessa on joka tapauksessa ehdoton edellytys</w:t>
      </w:r>
      <w:r w:rsidR="005E71EC">
        <w:t>.</w:t>
      </w:r>
    </w:p>
    <w:p w14:paraId="66F7AD9E" w14:textId="77777777" w:rsidR="00C83442" w:rsidRPr="00107166" w:rsidRDefault="00C83442" w:rsidP="00C83442">
      <w:pPr>
        <w:rPr>
          <w:b/>
        </w:rPr>
      </w:pPr>
    </w:p>
    <w:p w14:paraId="46CC7DC2" w14:textId="77777777" w:rsidR="00C83442" w:rsidRPr="00622C38" w:rsidRDefault="00C83442" w:rsidP="00C83442">
      <w:pPr>
        <w:rPr>
          <w:i/>
        </w:rPr>
      </w:pPr>
      <w:r>
        <w:rPr>
          <w:i/>
        </w:rPr>
        <w:t>9</w:t>
      </w:r>
      <w:r w:rsidRPr="00622C38">
        <w:rPr>
          <w:i/>
        </w:rPr>
        <w:t xml:space="preserve">.1 </w:t>
      </w:r>
      <w:proofErr w:type="spellStart"/>
      <w:r w:rsidRPr="00107166">
        <w:rPr>
          <w:i/>
        </w:rPr>
        <w:t>Pelillistetty</w:t>
      </w:r>
      <w:proofErr w:type="spellEnd"/>
      <w:r w:rsidRPr="00107166">
        <w:rPr>
          <w:i/>
        </w:rPr>
        <w:t xml:space="preserve"> testaaminen</w:t>
      </w:r>
    </w:p>
    <w:p w14:paraId="2E0162E1" w14:textId="77777777" w:rsidR="00C83442" w:rsidRPr="00107166" w:rsidRDefault="00C83442" w:rsidP="00C83442"/>
    <w:p w14:paraId="063B1EB2" w14:textId="77777777" w:rsidR="00C83442" w:rsidRDefault="00C83442" w:rsidP="00C83442">
      <w:r w:rsidRPr="00107166">
        <w:t xml:space="preserve">Viime vuosina markkinoille on </w:t>
      </w:r>
      <w:r>
        <w:t>tullut</w:t>
      </w:r>
      <w:r w:rsidRPr="00107166">
        <w:t xml:space="preserve"> erilaisia </w:t>
      </w:r>
      <w:proofErr w:type="spellStart"/>
      <w:r w:rsidRPr="00107166">
        <w:t>pelillistettyjä</w:t>
      </w:r>
      <w:proofErr w:type="spellEnd"/>
      <w:r w:rsidRPr="00107166">
        <w:t xml:space="preserve"> testejä, joissa työskentelytyylin, kykyrakenteen tai persoonallisuuden vaikutus</w:t>
      </w:r>
      <w:r>
        <w:t>ta</w:t>
      </w:r>
      <w:r w:rsidRPr="00107166">
        <w:t xml:space="preserve"> yritetään saada selville pelaamalla erilaisissa ongelmanratkaisutilanteissa.</w:t>
      </w:r>
      <w:r>
        <w:t xml:space="preserve"> </w:t>
      </w:r>
      <w:r w:rsidRPr="00107166">
        <w:t>Näiden</w:t>
      </w:r>
      <w:r>
        <w:t xml:space="preserve"> testien</w:t>
      </w:r>
      <w:r w:rsidRPr="00107166">
        <w:t xml:space="preserve"> vahvuudeksi </w:t>
      </w:r>
      <w:r>
        <w:t>katsotaan esimerkiksi</w:t>
      </w:r>
      <w:r w:rsidRPr="00107166">
        <w:t xml:space="preserve"> sosiaalis</w:t>
      </w:r>
      <w:r>
        <w:t>esti</w:t>
      </w:r>
      <w:r w:rsidRPr="00107166">
        <w:t xml:space="preserve"> suota</w:t>
      </w:r>
      <w:r>
        <w:t>van</w:t>
      </w:r>
      <w:r w:rsidRPr="00107166">
        <w:t xml:space="preserve"> </w:t>
      </w:r>
      <w:r>
        <w:t>käyttäytymisen vähäisempi määrä</w:t>
      </w:r>
      <w:r w:rsidRPr="00107166">
        <w:t xml:space="preserve"> </w:t>
      </w:r>
      <w:r>
        <w:t>verrattuna</w:t>
      </w:r>
      <w:r w:rsidRPr="00107166">
        <w:t xml:space="preserve"> perinteisi</w:t>
      </w:r>
      <w:r>
        <w:t>in</w:t>
      </w:r>
      <w:r w:rsidRPr="00107166">
        <w:t xml:space="preserve"> itsearviointi</w:t>
      </w:r>
      <w:r>
        <w:t>menetelmiin</w:t>
      </w:r>
      <w:r w:rsidRPr="00107166">
        <w:t xml:space="preserve">. Toistaiseksi </w:t>
      </w:r>
      <w:r>
        <w:t>pelillisistä</w:t>
      </w:r>
      <w:r w:rsidRPr="00107166">
        <w:t xml:space="preserve"> menetelmistä </w:t>
      </w:r>
      <w:r>
        <w:t>ei ole saatu riittävää tieteellistä näyttöä</w:t>
      </w:r>
      <w:r w:rsidRPr="00107166">
        <w:t>. Varsinkin ennustevaliditeetista</w:t>
      </w:r>
      <w:r>
        <w:rPr>
          <w:rStyle w:val="Alaviitteenviite"/>
        </w:rPr>
        <w:footnoteReference w:id="1"/>
      </w:r>
      <w:r w:rsidRPr="00107166">
        <w:t xml:space="preserve"> on vielä erittäin vähän tutkimusta. </w:t>
      </w:r>
    </w:p>
    <w:p w14:paraId="251534AF" w14:textId="77777777" w:rsidR="00C83442" w:rsidRPr="00107166" w:rsidRDefault="00C83442" w:rsidP="00C83442"/>
    <w:p w14:paraId="3992E2E2" w14:textId="77777777" w:rsidR="00C83442" w:rsidRDefault="00C83442" w:rsidP="00C83442">
      <w:r w:rsidRPr="00107166">
        <w:t xml:space="preserve">Lisäksi pelien </w:t>
      </w:r>
      <w:proofErr w:type="spellStart"/>
      <w:r w:rsidRPr="00107166">
        <w:t>ilmivaliditeetti</w:t>
      </w:r>
      <w:proofErr w:type="spellEnd"/>
      <w:r>
        <w:rPr>
          <w:rStyle w:val="Alaviitteenviite"/>
        </w:rPr>
        <w:footnoteReference w:id="2"/>
      </w:r>
      <w:r w:rsidRPr="00107166">
        <w:t xml:space="preserve"> (ns. </w:t>
      </w:r>
      <w:proofErr w:type="spellStart"/>
      <w:r w:rsidRPr="00107166">
        <w:rPr>
          <w:i/>
          <w:iCs/>
        </w:rPr>
        <w:t>face</w:t>
      </w:r>
      <w:proofErr w:type="spellEnd"/>
      <w:r w:rsidRPr="00107166">
        <w:rPr>
          <w:i/>
          <w:iCs/>
        </w:rPr>
        <w:t xml:space="preserve"> </w:t>
      </w:r>
      <w:proofErr w:type="spellStart"/>
      <w:r w:rsidRPr="00107166">
        <w:rPr>
          <w:i/>
          <w:iCs/>
        </w:rPr>
        <w:t>validity</w:t>
      </w:r>
      <w:proofErr w:type="spellEnd"/>
      <w:r w:rsidRPr="00107166">
        <w:t>) voi olla hyvin erilainen eri ikäryhmissä</w:t>
      </w:r>
      <w:r>
        <w:t xml:space="preserve">, mikä </w:t>
      </w:r>
      <w:r w:rsidRPr="00107166">
        <w:t xml:space="preserve">voi </w:t>
      </w:r>
      <w:r>
        <w:t xml:space="preserve">vaikuttaa </w:t>
      </w:r>
      <w:r w:rsidRPr="00107166">
        <w:t>arvioitavan motivaatio</w:t>
      </w:r>
      <w:r>
        <w:t>o</w:t>
      </w:r>
      <w:r w:rsidRPr="00107166">
        <w:t>n testitilanteessa</w:t>
      </w:r>
      <w:r>
        <w:t xml:space="preserve">. </w:t>
      </w:r>
      <w:r w:rsidRPr="00107166">
        <w:t>Todennäköisesti myös aikaisempi kokemus tietokoneen käytöstä ja pelaamisesta voi vaikuttaa jonkin verran tuloksiin. Virhelähteiden vaikutus saattaakin olla hyvin erilainen kuin perinteisemmissä testimenetelmissä, mikä kannattaa ottaa huomioon tulosten tulkinnassa.</w:t>
      </w:r>
    </w:p>
    <w:p w14:paraId="5316D29D" w14:textId="77777777" w:rsidR="00C83442" w:rsidRDefault="00C83442" w:rsidP="00C83442"/>
    <w:p w14:paraId="2D9ABB0F" w14:textId="77777777" w:rsidR="00C83442" w:rsidRPr="00107166" w:rsidRDefault="00C83442" w:rsidP="00C83442"/>
    <w:p w14:paraId="2407091D" w14:textId="77777777" w:rsidR="00C83442" w:rsidRPr="00622C38" w:rsidRDefault="00C83442" w:rsidP="00C83442">
      <w:pPr>
        <w:rPr>
          <w:i/>
        </w:rPr>
      </w:pPr>
      <w:r>
        <w:rPr>
          <w:i/>
        </w:rPr>
        <w:t>9</w:t>
      </w:r>
      <w:r w:rsidRPr="00622C38">
        <w:rPr>
          <w:i/>
        </w:rPr>
        <w:t xml:space="preserve">.2 </w:t>
      </w:r>
      <w:r w:rsidRPr="00107166">
        <w:rPr>
          <w:i/>
        </w:rPr>
        <w:t>Tekoälysovellusten käyttäminen henkilöarvioinnissa</w:t>
      </w:r>
    </w:p>
    <w:p w14:paraId="3CF56F22" w14:textId="77777777" w:rsidR="00C83442" w:rsidRPr="00107166" w:rsidRDefault="00C83442" w:rsidP="00C83442"/>
    <w:p w14:paraId="2EB53DC6" w14:textId="77777777" w:rsidR="00C83442" w:rsidRDefault="00C83442" w:rsidP="00C83442">
      <w:r w:rsidRPr="00107166">
        <w:t xml:space="preserve">Uusimpana sovelluksena markkinoille ovat tulleet erilaiset oppivat algoritmit, joita jo nyt käytetään ihmisten tekemän arvioinnin rinnalla. Osa perustuu kasvojentunnistukseen, osa taas puheen tai tekstin analyysiin. Esimerkiksi mikroilmeiden perusteella pyritään tekemään päätelmiä persoonallisuudesta, </w:t>
      </w:r>
      <w:r>
        <w:t>tunteista</w:t>
      </w:r>
      <w:r w:rsidRPr="00107166">
        <w:t xml:space="preserve"> tai muusta työhön oletettavasti liittyvistä piirteistä.</w:t>
      </w:r>
    </w:p>
    <w:p w14:paraId="7A0FA746" w14:textId="77777777" w:rsidR="00C83442" w:rsidRPr="00107166" w:rsidRDefault="00C83442" w:rsidP="00C83442"/>
    <w:p w14:paraId="45911A2C" w14:textId="77777777" w:rsidR="00C83442" w:rsidRDefault="00C83442" w:rsidP="00C83442">
      <w:r w:rsidRPr="00107166">
        <w:t>Usein varsinainen arvioitu piirre linkittyy hyvin löyhästi tai ei ollenkaan aikaisempaan tutkimukseen työssä menestymistä parhaiten ennustavista tekijöistä. Monessa tutkimuksessa erotteluvaliditeetti</w:t>
      </w:r>
      <w:r>
        <w:rPr>
          <w:rStyle w:val="Alaviitteenviite"/>
        </w:rPr>
        <w:footnoteReference w:id="3"/>
      </w:r>
      <w:r w:rsidRPr="00107166">
        <w:t xml:space="preserve"> (ns. </w:t>
      </w:r>
      <w:proofErr w:type="spellStart"/>
      <w:r w:rsidRPr="00107166">
        <w:rPr>
          <w:i/>
          <w:iCs/>
        </w:rPr>
        <w:t>discriminant</w:t>
      </w:r>
      <w:proofErr w:type="spellEnd"/>
      <w:r w:rsidRPr="00107166">
        <w:rPr>
          <w:i/>
          <w:iCs/>
        </w:rPr>
        <w:t xml:space="preserve"> </w:t>
      </w:r>
      <w:proofErr w:type="spellStart"/>
      <w:r w:rsidRPr="00107166">
        <w:rPr>
          <w:i/>
          <w:iCs/>
        </w:rPr>
        <w:t>validity</w:t>
      </w:r>
      <w:proofErr w:type="spellEnd"/>
      <w:r w:rsidRPr="00107166">
        <w:t>) on jätetty kokonaan tutkimatta. Erotteluvaliditeetin puuttuessa merkitseviä yhteyksiä kyllä voi löytyä paljonkin, mutta toisinaan löytyy myös sellaisia korrelaatioita, jotka ovat harhaanjohtavia</w:t>
      </w:r>
      <w:r>
        <w:t>. S</w:t>
      </w:r>
      <w:r w:rsidRPr="00107166">
        <w:t xml:space="preserve">osiaalisen median reaktioiden ja persoonallisuuden väliltä </w:t>
      </w:r>
      <w:r>
        <w:t>l</w:t>
      </w:r>
      <w:r w:rsidRPr="00107166">
        <w:t>öydet</w:t>
      </w:r>
      <w:r>
        <w:t>yt</w:t>
      </w:r>
      <w:r w:rsidRPr="00107166">
        <w:t xml:space="preserve"> merkitsev</w:t>
      </w:r>
      <w:r>
        <w:t>ät</w:t>
      </w:r>
      <w:r w:rsidRPr="00107166">
        <w:t xml:space="preserve"> korrelaatio</w:t>
      </w:r>
      <w:r>
        <w:t>t (tai vastaavasti regression selitysosuudet) eivät tuo esiin väliin tulevia muuttujia ja h</w:t>
      </w:r>
      <w:r w:rsidRPr="00107166">
        <w:t xml:space="preserve">uolimattomasti tulkittuna </w:t>
      </w:r>
      <w:r>
        <w:t>ne</w:t>
      </w:r>
      <w:r w:rsidRPr="00107166">
        <w:t xml:space="preserve"> voi</w:t>
      </w:r>
      <w:r>
        <w:t>vat</w:t>
      </w:r>
      <w:r w:rsidRPr="00107166">
        <w:t xml:space="preserve"> olla myös harhaanjohtav</w:t>
      </w:r>
      <w:r>
        <w:t>i</w:t>
      </w:r>
      <w:r w:rsidRPr="00107166">
        <w:t>a.</w:t>
      </w:r>
      <w:r>
        <w:t xml:space="preserve"> Esimerkiksi </w:t>
      </w:r>
      <w:proofErr w:type="spellStart"/>
      <w:r>
        <w:t>facebook</w:t>
      </w:r>
      <w:proofErr w:type="spellEnd"/>
      <w:r>
        <w:t>-tykkäykset voivat kertoa persoonallisuuteen usein liittyvistä asioista, kuten ulkoisista motivaatiotekijöistä tai kiinnostuksen kohteista, jotka eivät kuitenkaan ennusta työssä menestymistä millään tavalla.</w:t>
      </w:r>
    </w:p>
    <w:p w14:paraId="6AA5D9A2" w14:textId="77777777" w:rsidR="00C83442" w:rsidRPr="00107166" w:rsidRDefault="00C83442" w:rsidP="00C83442"/>
    <w:p w14:paraId="779AF8E9" w14:textId="77777777" w:rsidR="00C83442" w:rsidRDefault="00C83442" w:rsidP="00C83442">
      <w:r w:rsidRPr="00107166">
        <w:t xml:space="preserve">CV-pohjaisessa hakemusten seulomisessa erilaisia oppivia </w:t>
      </w:r>
      <w:proofErr w:type="spellStart"/>
      <w:r w:rsidRPr="00107166">
        <w:t>algoritmejä</w:t>
      </w:r>
      <w:proofErr w:type="spellEnd"/>
      <w:r w:rsidRPr="00107166">
        <w:t xml:space="preserve"> on jo käytetty, ja kokemukset ovat olleet hyvin vaihtelevia. Jos aineistossa, jolla algoritmia opetetaan, on jonkinlaisia subjektiivisia vinoumia, ne siirtyvät myös algoritmin tekemiin päätöksiin ja voivat jopa vahvistua. Ongelma algoritmin tekemissä arvioinneissa on se, että pohjimmiltaan kysymys on eräänlais</w:t>
      </w:r>
      <w:r>
        <w:t>i</w:t>
      </w:r>
      <w:r w:rsidRPr="00107166">
        <w:t xml:space="preserve">sta </w:t>
      </w:r>
      <w:proofErr w:type="spellStart"/>
      <w:r w:rsidRPr="00107166">
        <w:t>black</w:t>
      </w:r>
      <w:proofErr w:type="spellEnd"/>
      <w:r w:rsidRPr="00107166">
        <w:t xml:space="preserve"> box -ratkaisu</w:t>
      </w:r>
      <w:r>
        <w:t>i</w:t>
      </w:r>
      <w:r w:rsidRPr="00107166">
        <w:t>sta, joiden luotettavuuden arviointi on hyvin hankalaa.</w:t>
      </w:r>
    </w:p>
    <w:p w14:paraId="0F4BF36A" w14:textId="77777777" w:rsidR="00C83442" w:rsidRPr="00107166" w:rsidRDefault="00C83442" w:rsidP="00C83442"/>
    <w:p w14:paraId="6FC5EB38" w14:textId="77777777" w:rsidR="00C83442" w:rsidRPr="00107166" w:rsidRDefault="00C83442" w:rsidP="00C83442">
      <w:r>
        <w:t>Tekoälyn</w:t>
      </w:r>
      <w:r w:rsidRPr="00107166">
        <w:t xml:space="preserve"> ohjaaman henkilöarvioinnin täytyy kehittyä vielä huomattavan paljon, ennen kuin sitä voidaan käyttää ilman ihmisen rinnalla tekemää arviointia. Lisäksi vastuukysymykset ovat epäselviä. </w:t>
      </w:r>
    </w:p>
    <w:p w14:paraId="16DDA8A6" w14:textId="77777777" w:rsidR="00C83442" w:rsidRDefault="00C83442" w:rsidP="00C83442"/>
    <w:p w14:paraId="509BB1F5" w14:textId="77777777" w:rsidR="00C83442" w:rsidRPr="00622C38" w:rsidRDefault="00C83442" w:rsidP="00C83442">
      <w:pPr>
        <w:rPr>
          <w:b/>
        </w:rPr>
      </w:pPr>
      <w:r>
        <w:rPr>
          <w:b/>
        </w:rPr>
        <w:t xml:space="preserve">10. </w:t>
      </w:r>
      <w:r w:rsidRPr="00622C38">
        <w:rPr>
          <w:b/>
        </w:rPr>
        <w:t>Lähteet</w:t>
      </w:r>
      <w:r w:rsidRPr="00622C38">
        <w:rPr>
          <w:b/>
        </w:rPr>
        <w:br/>
      </w:r>
    </w:p>
    <w:p w14:paraId="0006F30D" w14:textId="77777777" w:rsidR="00C83442" w:rsidRDefault="00C83442" w:rsidP="00C83442"/>
    <w:p w14:paraId="25A6F48B" w14:textId="77777777" w:rsidR="00C83442" w:rsidRPr="00622C38" w:rsidRDefault="00C83442" w:rsidP="00C83442">
      <w:pPr>
        <w:rPr>
          <w:i/>
        </w:rPr>
      </w:pPr>
      <w:r w:rsidRPr="00622C38">
        <w:rPr>
          <w:i/>
        </w:rPr>
        <w:t>1</w:t>
      </w:r>
      <w:r>
        <w:rPr>
          <w:i/>
        </w:rPr>
        <w:t>0</w:t>
      </w:r>
      <w:r w:rsidRPr="00622C38">
        <w:rPr>
          <w:i/>
        </w:rPr>
        <w:t>.1 Lainsäädäntö</w:t>
      </w:r>
    </w:p>
    <w:p w14:paraId="11004288" w14:textId="77777777" w:rsidR="00C83442" w:rsidRPr="00622C38" w:rsidRDefault="00C83442" w:rsidP="00C83442"/>
    <w:p w14:paraId="520507D7" w14:textId="77777777" w:rsidR="00C83442" w:rsidRDefault="00C83442" w:rsidP="00C83442">
      <w:r w:rsidRPr="00622C38">
        <w:t xml:space="preserve">Euroopan parlamentin ja neuvoston asetus (EU) 2016/679. Saatavilla sähköisesti osoitteessa </w:t>
      </w:r>
      <w:hyperlink r:id="rId8" w:history="1">
        <w:r w:rsidRPr="00622C38">
          <w:rPr>
            <w:rStyle w:val="Hyperlinkki"/>
          </w:rPr>
          <w:t>https://eur-lex.europa.eu/legal-content/FI/TXT/?uri=CELEX%3A32016R0679</w:t>
        </w:r>
      </w:hyperlink>
      <w:r w:rsidRPr="00622C38">
        <w:t>.</w:t>
      </w:r>
    </w:p>
    <w:p w14:paraId="260A91EF" w14:textId="77777777" w:rsidR="00C83442" w:rsidRPr="00622C38" w:rsidRDefault="00C83442" w:rsidP="00C83442"/>
    <w:p w14:paraId="7E8D3498" w14:textId="77777777" w:rsidR="00C83442" w:rsidRDefault="00C83442" w:rsidP="00C83442">
      <w:r w:rsidRPr="00622C38">
        <w:t xml:space="preserve">Laki yksityisyyden suojasta työelämässä 2004/759. Saatavilla sähköisesti osoitteessa </w:t>
      </w:r>
      <w:hyperlink r:id="rId9" w:history="1">
        <w:r w:rsidRPr="00622C38">
          <w:rPr>
            <w:rStyle w:val="Hyperlinkki"/>
          </w:rPr>
          <w:t>https://www.finlex.fi/fi/laki/ajantasa/2004/20040759</w:t>
        </w:r>
      </w:hyperlink>
      <w:r w:rsidRPr="00622C38">
        <w:t>.</w:t>
      </w:r>
    </w:p>
    <w:p w14:paraId="0A27A2F5" w14:textId="77777777" w:rsidR="00C83442" w:rsidRPr="00622C38" w:rsidRDefault="00C83442" w:rsidP="00C83442"/>
    <w:p w14:paraId="2DA34EAC" w14:textId="77777777" w:rsidR="00C83442" w:rsidRPr="00622C38" w:rsidRDefault="00C83442" w:rsidP="00C83442">
      <w:r w:rsidRPr="00622C38">
        <w:t xml:space="preserve">Tietosuojalaki 1050/2018. Saatavilla sähköisesti osoitteessa </w:t>
      </w:r>
      <w:hyperlink r:id="rId10" w:history="1">
        <w:r w:rsidRPr="00622C38">
          <w:rPr>
            <w:rStyle w:val="Hyperlinkki"/>
          </w:rPr>
          <w:t>https://www.finlex.fi/fi/laki/alkup/2018/20181050</w:t>
        </w:r>
      </w:hyperlink>
      <w:r w:rsidRPr="00622C38">
        <w:t>.</w:t>
      </w:r>
    </w:p>
    <w:p w14:paraId="6D0DE2C4" w14:textId="77777777" w:rsidR="00C83442" w:rsidRDefault="00C83442" w:rsidP="00C83442"/>
    <w:p w14:paraId="48C16194" w14:textId="77777777" w:rsidR="00C83442" w:rsidRPr="00622C38" w:rsidRDefault="00C83442" w:rsidP="00C83442"/>
    <w:p w14:paraId="3DC945A7" w14:textId="77777777" w:rsidR="00C83442" w:rsidRDefault="00C83442" w:rsidP="00C83442">
      <w:pPr>
        <w:rPr>
          <w:i/>
        </w:rPr>
      </w:pPr>
      <w:r w:rsidRPr="00622C38">
        <w:rPr>
          <w:i/>
        </w:rPr>
        <w:t>1</w:t>
      </w:r>
      <w:r>
        <w:rPr>
          <w:i/>
        </w:rPr>
        <w:t>0</w:t>
      </w:r>
      <w:r w:rsidRPr="00622C38">
        <w:rPr>
          <w:i/>
        </w:rPr>
        <w:t>.2 Kirjallisuus</w:t>
      </w:r>
    </w:p>
    <w:p w14:paraId="6D81FE2B" w14:textId="77777777" w:rsidR="00C83442" w:rsidRPr="00622C38" w:rsidRDefault="00C83442" w:rsidP="00C83442">
      <w:pPr>
        <w:rPr>
          <w:i/>
        </w:rPr>
      </w:pPr>
    </w:p>
    <w:p w14:paraId="2F00A40B" w14:textId="77777777" w:rsidR="00C83442" w:rsidRDefault="00C83442" w:rsidP="00C83442">
      <w:r w:rsidRPr="00622C38">
        <w:t>Honkanen, H. &amp; Nyman, K.: Hyvän henkilöarvioinnin käsikirja. (2001). Psykologien kustannus.</w:t>
      </w:r>
    </w:p>
    <w:p w14:paraId="46A20D8B" w14:textId="77777777" w:rsidR="00C83442" w:rsidRPr="00622C38" w:rsidRDefault="00C83442" w:rsidP="00C83442"/>
    <w:p w14:paraId="51EE5547" w14:textId="77777777" w:rsidR="00C83442" w:rsidRDefault="00C83442" w:rsidP="00C83442">
      <w:r w:rsidRPr="00622C38">
        <w:t>Honkaniemi, L., Junnila, K. Ollila, J., Poskiparta, H., Rintala-Rasmus, A., Sandberg, J. (2007). Viisaat valinnat. Työterveyslaitos.</w:t>
      </w:r>
    </w:p>
    <w:p w14:paraId="3F4A5F15" w14:textId="77777777" w:rsidR="00C83442" w:rsidRPr="00622C38" w:rsidRDefault="00C83442" w:rsidP="00C83442"/>
    <w:p w14:paraId="232E7DC0" w14:textId="77777777" w:rsidR="00C83442" w:rsidRDefault="00C83442" w:rsidP="00C83442">
      <w:r w:rsidRPr="00622C38">
        <w:t>Raatikainen, A: Yksityisyyden suoja työelämässä. (2002). Edita.</w:t>
      </w:r>
    </w:p>
    <w:p w14:paraId="499AEF6A" w14:textId="77777777" w:rsidR="00C83442" w:rsidRPr="00622C38" w:rsidRDefault="00C83442" w:rsidP="00C83442"/>
    <w:p w14:paraId="57DF85FB" w14:textId="77777777" w:rsidR="00C83442" w:rsidRDefault="00C83442" w:rsidP="00C83442">
      <w:r w:rsidRPr="00622C38">
        <w:t xml:space="preserve">Schmidt, F. L. (2016). </w:t>
      </w:r>
      <w:r w:rsidRPr="00622C38">
        <w:rPr>
          <w:lang w:val="en-US"/>
        </w:rPr>
        <w:t>The validity and utility of selection methods in personnel psychology: Practical and theoretical implications of 100 years.  </w:t>
      </w:r>
      <w:proofErr w:type="spellStart"/>
      <w:r w:rsidRPr="00622C38">
        <w:t>ResearchGate</w:t>
      </w:r>
      <w:proofErr w:type="spellEnd"/>
      <w:r w:rsidRPr="00622C38">
        <w:t>.</w:t>
      </w:r>
    </w:p>
    <w:p w14:paraId="3523CB2C" w14:textId="77777777" w:rsidR="00C83442" w:rsidRPr="00622C38" w:rsidRDefault="00C83442" w:rsidP="00C83442"/>
    <w:p w14:paraId="39361A6C" w14:textId="77777777" w:rsidR="00C83442" w:rsidRPr="00622C38" w:rsidRDefault="00C83442" w:rsidP="00C83442">
      <w:r w:rsidRPr="00622C38">
        <w:t xml:space="preserve">Syrjänen, P.: Henkilöarviointi ja yksityisyyden suoja. (2006). Tampereen yliopistopaino Oy – Juvenes </w:t>
      </w:r>
      <w:proofErr w:type="spellStart"/>
      <w:r w:rsidRPr="00622C38">
        <w:t>Print</w:t>
      </w:r>
      <w:proofErr w:type="spellEnd"/>
      <w:r w:rsidRPr="00622C38">
        <w:t>.</w:t>
      </w:r>
    </w:p>
    <w:p w14:paraId="6BA066FE" w14:textId="77777777" w:rsidR="00C83442" w:rsidRDefault="00C83442" w:rsidP="00C83442"/>
    <w:p w14:paraId="039BFC3D" w14:textId="77777777" w:rsidR="00C83442" w:rsidRPr="00622C38" w:rsidRDefault="00C83442" w:rsidP="00C83442">
      <w:pPr>
        <w:rPr>
          <w:i/>
        </w:rPr>
      </w:pPr>
      <w:r w:rsidRPr="005E21D9">
        <w:br/>
      </w:r>
      <w:r w:rsidRPr="00622C38">
        <w:rPr>
          <w:i/>
        </w:rPr>
        <w:t>1</w:t>
      </w:r>
      <w:r>
        <w:rPr>
          <w:i/>
        </w:rPr>
        <w:t>0</w:t>
      </w:r>
      <w:r w:rsidRPr="00622C38">
        <w:rPr>
          <w:i/>
        </w:rPr>
        <w:t>.3 Keskeiset linkit</w:t>
      </w:r>
    </w:p>
    <w:p w14:paraId="12285B3F" w14:textId="77777777" w:rsidR="00C83442" w:rsidRDefault="00C83442" w:rsidP="00C83442"/>
    <w:p w14:paraId="3141445F" w14:textId="77777777" w:rsidR="00C83442" w:rsidRDefault="00C83442" w:rsidP="00C83442">
      <w:r>
        <w:t xml:space="preserve">Suomen Psykologiliiton Henkilöarvioinnin sertifiointilautakunta. Saatavilla sähköisesti osoitteessa </w:t>
      </w:r>
      <w:hyperlink r:id="rId11" w:history="1">
        <w:r w:rsidRPr="00F8717D">
          <w:rPr>
            <w:rStyle w:val="Hyperlinkki"/>
          </w:rPr>
          <w:t>http://www.psyli.fi/tietoa_psykologeista/henkiloarviointi/lautakunta</w:t>
        </w:r>
      </w:hyperlink>
      <w:r>
        <w:t>.</w:t>
      </w:r>
    </w:p>
    <w:p w14:paraId="2FE8CB1A" w14:textId="77777777" w:rsidR="00C83442" w:rsidRDefault="00C83442" w:rsidP="00C83442"/>
    <w:p w14:paraId="10C46F14" w14:textId="77777777" w:rsidR="00C83442" w:rsidRDefault="00C83442" w:rsidP="00C83442">
      <w:r>
        <w:t xml:space="preserve">Testilautakunta. Saatavilla sähköisesti osoitteessa </w:t>
      </w:r>
      <w:hyperlink r:id="rId12" w:history="1">
        <w:r w:rsidRPr="00F8717D">
          <w:rPr>
            <w:rStyle w:val="Hyperlinkki"/>
          </w:rPr>
          <w:t>http://www.psyli.fi/psykologiliitto/testilautakunta</w:t>
        </w:r>
      </w:hyperlink>
      <w:r>
        <w:t xml:space="preserve">. </w:t>
      </w:r>
    </w:p>
    <w:p w14:paraId="5AE60271" w14:textId="77777777" w:rsidR="00C83442" w:rsidRDefault="00C83442" w:rsidP="00C83442"/>
    <w:p w14:paraId="44F8A163" w14:textId="77777777" w:rsidR="00C83442" w:rsidRDefault="00C83442" w:rsidP="00C83442">
      <w:r>
        <w:t xml:space="preserve">Tietosuojavaltuutetun toimisto. Saatavilla sähköisesti osoitteessa </w:t>
      </w:r>
      <w:hyperlink r:id="rId13" w:history="1">
        <w:r w:rsidRPr="00F8717D">
          <w:rPr>
            <w:rStyle w:val="Hyperlinkki"/>
          </w:rPr>
          <w:t>https://tietosuoja.fi/etusivu</w:t>
        </w:r>
      </w:hyperlink>
      <w:r>
        <w:t>.</w:t>
      </w:r>
    </w:p>
    <w:p w14:paraId="115421DE" w14:textId="77777777" w:rsidR="00C83442" w:rsidRDefault="00C83442" w:rsidP="00C83442"/>
    <w:p w14:paraId="63A3FF63" w14:textId="77777777" w:rsidR="00C83442" w:rsidRDefault="00C83442" w:rsidP="00C83442"/>
    <w:p w14:paraId="25896C95" w14:textId="77777777" w:rsidR="00C83442" w:rsidRDefault="00C83442" w:rsidP="00C83442"/>
    <w:p w14:paraId="24174E06" w14:textId="77777777" w:rsidR="00C83442" w:rsidRDefault="00C83442" w:rsidP="00C83442"/>
    <w:p w14:paraId="2D18F101" w14:textId="77777777" w:rsidR="00C83442" w:rsidRDefault="00C83442" w:rsidP="00C83442"/>
    <w:p w14:paraId="30E28F60" w14:textId="77777777" w:rsidR="00C83442" w:rsidRDefault="00C83442" w:rsidP="00C83442"/>
    <w:p w14:paraId="7EA331CF" w14:textId="1D0A2807" w:rsidR="00C83442" w:rsidRDefault="00C83442" w:rsidP="00C83442">
      <w:r>
        <w:t xml:space="preserve">Ohjeistuksen laatimiseen ovat osallistuneet Suomen Psykologiliitto ry:n Henkilöarvioinnin sertifiointilautakunnan jäsenet Marjatta Räty, Marjut Serguskin, Lilli Sundvik, Mikael Nederström (20.4.2018 alkaen), Juha </w:t>
      </w:r>
      <w:r w:rsidRPr="00734850">
        <w:t xml:space="preserve">Sandberg </w:t>
      </w:r>
      <w:r>
        <w:t>(</w:t>
      </w:r>
      <w:r w:rsidRPr="00734850">
        <w:t>22.5.2018 asti</w:t>
      </w:r>
      <w:r>
        <w:t>)</w:t>
      </w:r>
      <w:r w:rsidRPr="00734850">
        <w:t xml:space="preserve"> </w:t>
      </w:r>
      <w:r>
        <w:t>ja puheenjohtajat Vera Gergov (30.4.2019 asti) ja Katja Vähäkangas (1.5.2019 alka</w:t>
      </w:r>
      <w:r w:rsidR="00545D74">
        <w:t>en)</w:t>
      </w:r>
      <w:r>
        <w:t>. Lisäksi suositusta ovat kommentoineet Suomen Psykologiliitto ry:n ja Suomen Psykologinen Seura ry:n yhteinen Testilautakunta, Suomen Psykologiliitto ry:n työ- ja organisaatiopsykologian ammatillinen työryhmä sekä Henry Honkanen.</w:t>
      </w:r>
    </w:p>
    <w:p w14:paraId="55BACD88" w14:textId="77777777" w:rsidR="00C83442" w:rsidRDefault="00C83442" w:rsidP="00C83442"/>
    <w:p w14:paraId="7A6BB3A5" w14:textId="77777777" w:rsidR="00C83442" w:rsidRDefault="00C83442" w:rsidP="00C83442"/>
    <w:p w14:paraId="10D7A799" w14:textId="77777777" w:rsidR="00C83442" w:rsidRDefault="00C83442" w:rsidP="00C83442"/>
    <w:p w14:paraId="3C45465D" w14:textId="77777777" w:rsidR="00C83442" w:rsidRDefault="00C83442"/>
    <w:sectPr w:rsidR="00C83442" w:rsidSect="00A025AB">
      <w:footerReference w:type="default" r:id="rId14"/>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F4AA8" w14:textId="77777777" w:rsidR="008D6571" w:rsidRDefault="008D6571" w:rsidP="00C83442">
      <w:r>
        <w:separator/>
      </w:r>
    </w:p>
  </w:endnote>
  <w:endnote w:type="continuationSeparator" w:id="0">
    <w:p w14:paraId="5C033E0C" w14:textId="77777777" w:rsidR="008D6571" w:rsidRDefault="008D6571" w:rsidP="00C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613524"/>
      <w:docPartObj>
        <w:docPartGallery w:val="Page Numbers (Bottom of Page)"/>
        <w:docPartUnique/>
      </w:docPartObj>
    </w:sdtPr>
    <w:sdtEndPr/>
    <w:sdtContent>
      <w:p w14:paraId="5009DA68" w14:textId="77777777" w:rsidR="00B96D64" w:rsidRDefault="00791146">
        <w:pPr>
          <w:pStyle w:val="Alatunniste"/>
          <w:jc w:val="right"/>
        </w:pPr>
        <w:r>
          <w:fldChar w:fldCharType="begin"/>
        </w:r>
        <w:r>
          <w:instrText>PAGE   \* MERGEFORMAT</w:instrText>
        </w:r>
        <w:r>
          <w:fldChar w:fldCharType="separate"/>
        </w:r>
        <w:r>
          <w:t>2</w:t>
        </w:r>
        <w:r>
          <w:fldChar w:fldCharType="end"/>
        </w:r>
      </w:p>
    </w:sdtContent>
  </w:sdt>
  <w:p w14:paraId="250CA19F" w14:textId="77777777" w:rsidR="00B96D64" w:rsidRDefault="008D657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77A7" w14:textId="77777777" w:rsidR="008D6571" w:rsidRDefault="008D6571" w:rsidP="00C83442">
      <w:r>
        <w:separator/>
      </w:r>
    </w:p>
  </w:footnote>
  <w:footnote w:type="continuationSeparator" w:id="0">
    <w:p w14:paraId="61D7E3F9" w14:textId="77777777" w:rsidR="008D6571" w:rsidRDefault="008D6571" w:rsidP="00C83442">
      <w:r>
        <w:continuationSeparator/>
      </w:r>
    </w:p>
  </w:footnote>
  <w:footnote w:id="1">
    <w:p w14:paraId="17BD9BC9" w14:textId="77777777" w:rsidR="00C83442" w:rsidRPr="00235519" w:rsidRDefault="00C83442" w:rsidP="00C83442">
      <w:pPr>
        <w:rPr>
          <w:sz w:val="20"/>
          <w:szCs w:val="20"/>
        </w:rPr>
      </w:pPr>
      <w:r w:rsidRPr="004A54E9">
        <w:rPr>
          <w:rStyle w:val="Alaviitteenviite"/>
        </w:rPr>
        <w:footnoteRef/>
      </w:r>
      <w:r w:rsidRPr="002C6C63">
        <w:t xml:space="preserve"> </w:t>
      </w:r>
      <w:r w:rsidRPr="00235519">
        <w:rPr>
          <w:sz w:val="20"/>
          <w:szCs w:val="20"/>
        </w:rPr>
        <w:t>Ennustevaliditeetilla tarkoitetaan testin kykyä ennustaa haluttua ominaisuutta.</w:t>
      </w:r>
    </w:p>
  </w:footnote>
  <w:footnote w:id="2">
    <w:p w14:paraId="600E1A73" w14:textId="77777777" w:rsidR="00C83442" w:rsidRPr="002C6C63" w:rsidRDefault="00C83442" w:rsidP="00C83442">
      <w:pPr>
        <w:pStyle w:val="Alaviitteenteksti"/>
      </w:pPr>
      <w:r w:rsidRPr="002C6C63">
        <w:rPr>
          <w:rStyle w:val="Alaviitteenviite"/>
        </w:rPr>
        <w:footnoteRef/>
      </w:r>
      <w:r w:rsidRPr="002C6C63">
        <w:t xml:space="preserve"> Ilmivaliditeetilla tarkoitetaan testin tarkoituksenmukaisuutta arvioitavan näkökulmasta</w:t>
      </w:r>
      <w:r w:rsidRPr="00235519">
        <w:t>.</w:t>
      </w:r>
    </w:p>
  </w:footnote>
  <w:footnote w:id="3">
    <w:p w14:paraId="1819A2F8" w14:textId="77777777" w:rsidR="00C83442" w:rsidRDefault="00C83442" w:rsidP="00C83442">
      <w:pPr>
        <w:pStyle w:val="Alaviitteenteksti"/>
      </w:pPr>
      <w:r w:rsidRPr="00235519">
        <w:rPr>
          <w:rStyle w:val="Alaviitteenviite"/>
        </w:rPr>
        <w:footnoteRef/>
      </w:r>
      <w:r w:rsidRPr="00235519">
        <w:t xml:space="preserve"> Erotteluvaliditeetilla tarkoitetaan yhteyksien löytämistä teorian ennustamalla tavalla</w:t>
      </w:r>
      <w:r w:rsidR="0079114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D08A6"/>
    <w:multiLevelType w:val="hybridMultilevel"/>
    <w:tmpl w:val="D5FA89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1851CB5"/>
    <w:multiLevelType w:val="multilevel"/>
    <w:tmpl w:val="F748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42"/>
    <w:rsid w:val="00004F5B"/>
    <w:rsid w:val="00545D74"/>
    <w:rsid w:val="005E71EC"/>
    <w:rsid w:val="00791146"/>
    <w:rsid w:val="008D6571"/>
    <w:rsid w:val="00C83442"/>
    <w:rsid w:val="00FA77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ABB3"/>
  <w15:chartTrackingRefBased/>
  <w15:docId w15:val="{B4D1A31D-3D37-4B57-BE5B-25ECCAB7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3442"/>
    <w:pPr>
      <w:spacing w:after="0" w:line="240" w:lineRule="auto"/>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83442"/>
    <w:pPr>
      <w:ind w:left="720"/>
      <w:contextualSpacing/>
    </w:pPr>
  </w:style>
  <w:style w:type="character" w:styleId="Hyperlinkki">
    <w:name w:val="Hyperlink"/>
    <w:basedOn w:val="Kappaleenoletusfontti"/>
    <w:uiPriority w:val="99"/>
    <w:unhideWhenUsed/>
    <w:rsid w:val="00C83442"/>
    <w:rPr>
      <w:color w:val="0563C1" w:themeColor="hyperlink"/>
      <w:u w:val="single"/>
    </w:rPr>
  </w:style>
  <w:style w:type="paragraph" w:styleId="Alatunniste">
    <w:name w:val="footer"/>
    <w:basedOn w:val="Normaali"/>
    <w:link w:val="AlatunnisteChar"/>
    <w:uiPriority w:val="99"/>
    <w:unhideWhenUsed/>
    <w:rsid w:val="00C83442"/>
    <w:pPr>
      <w:tabs>
        <w:tab w:val="center" w:pos="4819"/>
        <w:tab w:val="right" w:pos="9638"/>
      </w:tabs>
    </w:pPr>
  </w:style>
  <w:style w:type="character" w:customStyle="1" w:styleId="AlatunnisteChar">
    <w:name w:val="Alatunniste Char"/>
    <w:basedOn w:val="Kappaleenoletusfontti"/>
    <w:link w:val="Alatunniste"/>
    <w:uiPriority w:val="99"/>
    <w:rsid w:val="00C83442"/>
    <w:rPr>
      <w:sz w:val="24"/>
      <w:szCs w:val="24"/>
    </w:rPr>
  </w:style>
  <w:style w:type="character" w:styleId="Kommentinviite">
    <w:name w:val="annotation reference"/>
    <w:basedOn w:val="Kappaleenoletusfontti"/>
    <w:uiPriority w:val="99"/>
    <w:semiHidden/>
    <w:unhideWhenUsed/>
    <w:rsid w:val="00C83442"/>
    <w:rPr>
      <w:sz w:val="16"/>
      <w:szCs w:val="16"/>
    </w:rPr>
  </w:style>
  <w:style w:type="paragraph" w:styleId="Kommentinteksti">
    <w:name w:val="annotation text"/>
    <w:basedOn w:val="Normaali"/>
    <w:link w:val="KommentintekstiChar"/>
    <w:uiPriority w:val="99"/>
    <w:semiHidden/>
    <w:unhideWhenUsed/>
    <w:rsid w:val="00C83442"/>
    <w:rPr>
      <w:sz w:val="20"/>
      <w:szCs w:val="20"/>
    </w:rPr>
  </w:style>
  <w:style w:type="character" w:customStyle="1" w:styleId="KommentintekstiChar">
    <w:name w:val="Kommentin teksti Char"/>
    <w:basedOn w:val="Kappaleenoletusfontti"/>
    <w:link w:val="Kommentinteksti"/>
    <w:uiPriority w:val="99"/>
    <w:semiHidden/>
    <w:rsid w:val="00C83442"/>
    <w:rPr>
      <w:sz w:val="20"/>
      <w:szCs w:val="20"/>
    </w:rPr>
  </w:style>
  <w:style w:type="paragraph" w:styleId="Alaviitteenteksti">
    <w:name w:val="footnote text"/>
    <w:basedOn w:val="Normaali"/>
    <w:link w:val="AlaviitteentekstiChar"/>
    <w:uiPriority w:val="99"/>
    <w:semiHidden/>
    <w:unhideWhenUsed/>
    <w:rsid w:val="00C83442"/>
    <w:rPr>
      <w:sz w:val="20"/>
      <w:szCs w:val="20"/>
    </w:rPr>
  </w:style>
  <w:style w:type="character" w:customStyle="1" w:styleId="AlaviitteentekstiChar">
    <w:name w:val="Alaviitteen teksti Char"/>
    <w:basedOn w:val="Kappaleenoletusfontti"/>
    <w:link w:val="Alaviitteenteksti"/>
    <w:uiPriority w:val="99"/>
    <w:semiHidden/>
    <w:rsid w:val="00C83442"/>
    <w:rPr>
      <w:sz w:val="20"/>
      <w:szCs w:val="20"/>
    </w:rPr>
  </w:style>
  <w:style w:type="character" w:styleId="Alaviitteenviite">
    <w:name w:val="footnote reference"/>
    <w:basedOn w:val="Kappaleenoletusfontti"/>
    <w:uiPriority w:val="99"/>
    <w:semiHidden/>
    <w:unhideWhenUsed/>
    <w:rsid w:val="00C83442"/>
    <w:rPr>
      <w:vertAlign w:val="superscript"/>
    </w:rPr>
  </w:style>
  <w:style w:type="paragraph" w:styleId="Seliteteksti">
    <w:name w:val="Balloon Text"/>
    <w:basedOn w:val="Normaali"/>
    <w:link w:val="SelitetekstiChar"/>
    <w:uiPriority w:val="99"/>
    <w:semiHidden/>
    <w:unhideWhenUsed/>
    <w:rsid w:val="00C8344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8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uri=CELEX%3A32016R0679" TargetMode="External"/><Relationship Id="rId13" Type="http://schemas.openxmlformats.org/officeDocument/2006/relationships/hyperlink" Target="https://tietosuoja.fi/etusiv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syli.fi/psykologiliitto/testilautakun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li.fi/tietoa_psykologeista/henkiloarviointi/lautaku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inlex.fi/fi/laki/alkup/2018/20181050" TargetMode="External"/><Relationship Id="rId4" Type="http://schemas.openxmlformats.org/officeDocument/2006/relationships/webSettings" Target="webSettings.xml"/><Relationship Id="rId9" Type="http://schemas.openxmlformats.org/officeDocument/2006/relationships/hyperlink" Target="https://www.finlex.fi/fi/laki/ajantasa/2004/20040759"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26158</Characters>
  <Application>Microsoft Office Word</Application>
  <DocSecurity>0</DocSecurity>
  <Lines>217</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Snellman</dc:creator>
  <cp:keywords/>
  <dc:description/>
  <cp:lastModifiedBy>Katja Vähäkangas</cp:lastModifiedBy>
  <cp:revision>2</cp:revision>
  <dcterms:created xsi:type="dcterms:W3CDTF">2020-09-03T09:35:00Z</dcterms:created>
  <dcterms:modified xsi:type="dcterms:W3CDTF">2020-09-03T09:35:00Z</dcterms:modified>
</cp:coreProperties>
</file>